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B7498" w14:textId="77777777" w:rsidR="00EB4B08" w:rsidRPr="00BD22EC" w:rsidRDefault="00EB4B08" w:rsidP="005D05DD">
      <w:pPr>
        <w:pStyle w:val="Default"/>
        <w:ind w:right="-285" w:firstLine="709"/>
        <w:jc w:val="both"/>
        <w:rPr>
          <w:b/>
          <w:bCs/>
        </w:rPr>
      </w:pPr>
      <w:r w:rsidRPr="00BD22EC">
        <w:rPr>
          <w:b/>
          <w:bCs/>
        </w:rPr>
        <w:t>Извещение о проведение аукциона в электронной форме</w:t>
      </w:r>
    </w:p>
    <w:p w14:paraId="5384F263" w14:textId="77777777" w:rsidR="00EB4B08" w:rsidRPr="00BD22EC" w:rsidRDefault="00EB4B08" w:rsidP="005D05DD">
      <w:pPr>
        <w:pStyle w:val="Default"/>
        <w:ind w:right="-285" w:firstLine="709"/>
        <w:jc w:val="both"/>
        <w:rPr>
          <w:b/>
          <w:bCs/>
        </w:rPr>
      </w:pPr>
    </w:p>
    <w:p w14:paraId="2E53B3E1" w14:textId="77777777" w:rsidR="00EB4B08" w:rsidRPr="00BD22EC" w:rsidRDefault="00EB4B08" w:rsidP="005D05DD">
      <w:pPr>
        <w:pStyle w:val="Default"/>
        <w:tabs>
          <w:tab w:val="left" w:pos="709"/>
          <w:tab w:val="left" w:pos="1134"/>
        </w:tabs>
        <w:ind w:right="-285" w:firstLine="709"/>
        <w:jc w:val="both"/>
      </w:pPr>
      <w:r w:rsidRPr="00BD22EC">
        <w:rPr>
          <w:b/>
        </w:rPr>
        <w:t>1.Организатор аукциона</w:t>
      </w:r>
      <w:r w:rsidRPr="00BD22EC">
        <w:t xml:space="preserve">: </w:t>
      </w:r>
    </w:p>
    <w:p w14:paraId="5C289880" w14:textId="77777777" w:rsidR="00EB4B08" w:rsidRPr="00BD22EC" w:rsidRDefault="00EB4B08" w:rsidP="005D05DD">
      <w:pPr>
        <w:pStyle w:val="Default"/>
        <w:tabs>
          <w:tab w:val="left" w:pos="709"/>
          <w:tab w:val="left" w:pos="1134"/>
        </w:tabs>
        <w:ind w:right="-285" w:firstLine="709"/>
        <w:jc w:val="both"/>
      </w:pPr>
      <w:r w:rsidRPr="00BD22EC">
        <w:t xml:space="preserve">Районный отдел по управлению муниципальным имуществом администрации Абанского района Красноярского края (далее – Организатор аукциона), 663740, Красноярский край, Абанский район, п. Абан, ул. Пионерская, 4, </w:t>
      </w:r>
      <w:proofErr w:type="spellStart"/>
      <w:r w:rsidRPr="00BD22EC">
        <w:t>каб</w:t>
      </w:r>
      <w:proofErr w:type="spellEnd"/>
      <w:r w:rsidRPr="00BD22EC">
        <w:t xml:space="preserve">. 105, 106, тел. (8-391-63) 22-6-12, 22-3-29, </w:t>
      </w:r>
      <w:r w:rsidRPr="00BD22EC">
        <w:rPr>
          <w:lang w:val="en-US"/>
        </w:rPr>
        <w:t>e</w:t>
      </w:r>
      <w:r w:rsidRPr="00BD22EC">
        <w:t>-</w:t>
      </w:r>
      <w:r w:rsidRPr="00BD22EC">
        <w:rPr>
          <w:lang w:val="en-US"/>
        </w:rPr>
        <w:t>mail</w:t>
      </w:r>
      <w:r w:rsidRPr="00BD22EC">
        <w:t xml:space="preserve">: </w:t>
      </w:r>
      <w:hyperlink r:id="rId8" w:history="1">
        <w:r w:rsidRPr="00BD22EC">
          <w:rPr>
            <w:rStyle w:val="ac"/>
            <w:rFonts w:eastAsiaTheme="majorEastAsia"/>
            <w:lang w:val="en-US"/>
          </w:rPr>
          <w:t>aban</w:t>
        </w:r>
        <w:r w:rsidRPr="00BD22EC">
          <w:rPr>
            <w:rStyle w:val="ac"/>
            <w:rFonts w:eastAsiaTheme="majorEastAsia"/>
          </w:rPr>
          <w:t>-</w:t>
        </w:r>
        <w:r w:rsidRPr="00BD22EC">
          <w:rPr>
            <w:rStyle w:val="ac"/>
            <w:rFonts w:eastAsiaTheme="majorEastAsia"/>
            <w:lang w:val="en-US"/>
          </w:rPr>
          <w:t>kumi</w:t>
        </w:r>
        <w:r w:rsidRPr="00BD22EC">
          <w:rPr>
            <w:rStyle w:val="ac"/>
            <w:rFonts w:eastAsiaTheme="majorEastAsia"/>
          </w:rPr>
          <w:t>@</w:t>
        </w:r>
        <w:r w:rsidRPr="00BD22EC">
          <w:rPr>
            <w:rStyle w:val="ac"/>
            <w:rFonts w:eastAsiaTheme="majorEastAsia"/>
            <w:lang w:val="en-US"/>
          </w:rPr>
          <w:t>yandex</w:t>
        </w:r>
        <w:r w:rsidRPr="00BD22EC">
          <w:rPr>
            <w:rStyle w:val="ac"/>
            <w:rFonts w:eastAsiaTheme="majorEastAsia"/>
          </w:rPr>
          <w:t>.</w:t>
        </w:r>
        <w:r w:rsidRPr="00BD22EC">
          <w:rPr>
            <w:rStyle w:val="ac"/>
            <w:rFonts w:eastAsiaTheme="majorEastAsia"/>
            <w:lang w:val="en-US"/>
          </w:rPr>
          <w:t>ru</w:t>
        </w:r>
      </w:hyperlink>
      <w:r w:rsidRPr="00BD22EC">
        <w:t>.</w:t>
      </w:r>
    </w:p>
    <w:p w14:paraId="1C6F5792" w14:textId="77777777" w:rsidR="00EB4B08" w:rsidRDefault="00EB4B08" w:rsidP="005D05DD">
      <w:pPr>
        <w:pStyle w:val="Default"/>
        <w:tabs>
          <w:tab w:val="left" w:pos="709"/>
          <w:tab w:val="left" w:pos="1134"/>
        </w:tabs>
        <w:ind w:right="-285" w:firstLine="709"/>
        <w:jc w:val="both"/>
        <w:rPr>
          <w:b/>
        </w:rPr>
      </w:pPr>
    </w:p>
    <w:p w14:paraId="767F332F" w14:textId="77777777" w:rsidR="00EB4B08" w:rsidRPr="00BD22EC" w:rsidRDefault="00EB4B08" w:rsidP="005D05DD">
      <w:pPr>
        <w:pStyle w:val="Default"/>
        <w:tabs>
          <w:tab w:val="left" w:pos="709"/>
          <w:tab w:val="left" w:pos="1134"/>
        </w:tabs>
        <w:ind w:right="-285" w:firstLine="709"/>
        <w:jc w:val="both"/>
      </w:pPr>
      <w:r w:rsidRPr="00BD22EC">
        <w:rPr>
          <w:b/>
        </w:rPr>
        <w:t>2.Уполномоченный орган, принявший решение о проведение аукциона</w:t>
      </w:r>
      <w:r w:rsidRPr="00BD22EC">
        <w:t xml:space="preserve">:  </w:t>
      </w:r>
    </w:p>
    <w:p w14:paraId="08DB864B" w14:textId="77777777" w:rsidR="00EB4B08" w:rsidRPr="00BD22EC" w:rsidRDefault="00EB4B08" w:rsidP="005D05DD">
      <w:pPr>
        <w:pStyle w:val="Default"/>
        <w:tabs>
          <w:tab w:val="left" w:pos="709"/>
          <w:tab w:val="left" w:pos="1134"/>
        </w:tabs>
        <w:ind w:right="-285" w:firstLine="709"/>
        <w:jc w:val="both"/>
      </w:pPr>
      <w:r w:rsidRPr="00BD22EC">
        <w:t>Администрация Абанского района Красноярского края.</w:t>
      </w:r>
    </w:p>
    <w:p w14:paraId="68BB943B" w14:textId="314758FA" w:rsidR="00EB4B08" w:rsidRPr="00BD22EC" w:rsidRDefault="00EB4B08" w:rsidP="005D05DD">
      <w:pPr>
        <w:pStyle w:val="Default"/>
        <w:tabs>
          <w:tab w:val="left" w:pos="709"/>
          <w:tab w:val="left" w:pos="1134"/>
        </w:tabs>
        <w:ind w:right="-285" w:firstLine="709"/>
        <w:jc w:val="both"/>
        <w:rPr>
          <w:color w:val="auto"/>
        </w:rPr>
      </w:pPr>
      <w:r w:rsidRPr="00BD22EC">
        <w:t xml:space="preserve">Реквизиты решения о проведении аукциона: распоряжение администрации Абанского района от </w:t>
      </w:r>
      <w:r w:rsidRPr="00190C0E">
        <w:rPr>
          <w:color w:val="auto"/>
        </w:rPr>
        <w:t>1</w:t>
      </w:r>
      <w:r w:rsidR="00190C0E" w:rsidRPr="00190C0E">
        <w:rPr>
          <w:color w:val="auto"/>
        </w:rPr>
        <w:t>4</w:t>
      </w:r>
      <w:r w:rsidRPr="00190C0E">
        <w:rPr>
          <w:color w:val="auto"/>
        </w:rPr>
        <w:t>.0</w:t>
      </w:r>
      <w:r w:rsidR="00190C0E" w:rsidRPr="00190C0E">
        <w:rPr>
          <w:color w:val="auto"/>
        </w:rPr>
        <w:t>7</w:t>
      </w:r>
      <w:r w:rsidRPr="00190C0E">
        <w:rPr>
          <w:color w:val="auto"/>
        </w:rPr>
        <w:t>.2026 № 3</w:t>
      </w:r>
      <w:r w:rsidR="00190C0E" w:rsidRPr="00190C0E">
        <w:rPr>
          <w:color w:val="auto"/>
        </w:rPr>
        <w:t>45</w:t>
      </w:r>
      <w:r w:rsidRPr="00190C0E">
        <w:rPr>
          <w:color w:val="auto"/>
        </w:rPr>
        <w:t>-р.</w:t>
      </w:r>
    </w:p>
    <w:p w14:paraId="7F3282FB" w14:textId="77777777" w:rsidR="00EB4B08" w:rsidRDefault="00EB4B08" w:rsidP="005D05DD">
      <w:pPr>
        <w:pStyle w:val="Default"/>
        <w:tabs>
          <w:tab w:val="left" w:pos="709"/>
          <w:tab w:val="left" w:pos="1134"/>
        </w:tabs>
        <w:ind w:right="-285" w:firstLine="709"/>
        <w:jc w:val="both"/>
        <w:rPr>
          <w:b/>
        </w:rPr>
      </w:pPr>
    </w:p>
    <w:p w14:paraId="4FD7D86F" w14:textId="06E59290" w:rsidR="00EB4B08" w:rsidRPr="00BD22EC" w:rsidRDefault="00EB4B08" w:rsidP="005D05DD">
      <w:pPr>
        <w:pStyle w:val="Default"/>
        <w:tabs>
          <w:tab w:val="left" w:pos="709"/>
          <w:tab w:val="left" w:pos="1134"/>
        </w:tabs>
        <w:ind w:right="-285" w:firstLine="709"/>
        <w:jc w:val="both"/>
      </w:pPr>
      <w:r w:rsidRPr="00BD22EC">
        <w:rPr>
          <w:b/>
        </w:rPr>
        <w:t>3. Форма, место, дата, время проведения аукциона:</w:t>
      </w:r>
      <w:r w:rsidR="00FF441B">
        <w:rPr>
          <w:b/>
        </w:rPr>
        <w:t xml:space="preserve"> </w:t>
      </w:r>
    </w:p>
    <w:p w14:paraId="269700E7" w14:textId="77777777" w:rsidR="00EB4B08" w:rsidRPr="00BD22EC" w:rsidRDefault="00EB4B08" w:rsidP="005D05DD">
      <w:pPr>
        <w:pStyle w:val="Default"/>
        <w:tabs>
          <w:tab w:val="left" w:pos="709"/>
        </w:tabs>
        <w:ind w:right="-285" w:firstLine="709"/>
        <w:jc w:val="both"/>
      </w:pPr>
      <w:r w:rsidRPr="00BD22EC">
        <w:t xml:space="preserve">Аукцион проводится в электронной форме. </w:t>
      </w:r>
    </w:p>
    <w:p w14:paraId="0A0A6AF3" w14:textId="77777777" w:rsidR="00EB4B08" w:rsidRPr="00BD22EC" w:rsidRDefault="00EB4B08" w:rsidP="005D05DD">
      <w:pPr>
        <w:pStyle w:val="Default"/>
        <w:tabs>
          <w:tab w:val="left" w:pos="709"/>
        </w:tabs>
        <w:ind w:right="-285" w:firstLine="709"/>
        <w:jc w:val="both"/>
      </w:pPr>
      <w:r w:rsidRPr="00BD22EC">
        <w:rPr>
          <w:color w:val="auto"/>
        </w:rPr>
        <w:t>Аукцион проводится без ограничения по составу участников.</w:t>
      </w:r>
    </w:p>
    <w:p w14:paraId="4CB59543" w14:textId="21747015" w:rsidR="00EB4B08" w:rsidRPr="00BD22EC" w:rsidRDefault="00EB4B08" w:rsidP="005D05DD">
      <w:pPr>
        <w:pStyle w:val="Default"/>
        <w:tabs>
          <w:tab w:val="left" w:pos="709"/>
          <w:tab w:val="left" w:pos="1134"/>
        </w:tabs>
        <w:ind w:right="-285" w:firstLine="709"/>
        <w:jc w:val="both"/>
        <w:rPr>
          <w:color w:val="auto"/>
        </w:rPr>
      </w:pPr>
      <w:r w:rsidRPr="00BD22EC">
        <w:rPr>
          <w:color w:val="auto"/>
        </w:rPr>
        <w:t>Дата и время начала приема заявок</w:t>
      </w:r>
      <w:r w:rsidRPr="00FE0FDB">
        <w:rPr>
          <w:color w:val="auto"/>
        </w:rPr>
        <w:t xml:space="preserve">: </w:t>
      </w:r>
      <w:r w:rsidR="004D5BA9">
        <w:rPr>
          <w:color w:val="auto"/>
        </w:rPr>
        <w:t>1</w:t>
      </w:r>
      <w:r w:rsidR="00426D5C">
        <w:rPr>
          <w:color w:val="auto"/>
        </w:rPr>
        <w:t>7</w:t>
      </w:r>
      <w:r w:rsidRPr="00FE0FDB">
        <w:rPr>
          <w:color w:val="auto"/>
        </w:rPr>
        <w:t xml:space="preserve"> </w:t>
      </w:r>
      <w:r w:rsidR="00FE0FDB" w:rsidRPr="00FE0FDB">
        <w:rPr>
          <w:color w:val="auto"/>
        </w:rPr>
        <w:t>июля</w:t>
      </w:r>
      <w:r w:rsidRPr="00FE0FDB">
        <w:rPr>
          <w:color w:val="auto"/>
        </w:rPr>
        <w:t xml:space="preserve"> 2026</w:t>
      </w:r>
      <w:r w:rsidRPr="00BD22EC">
        <w:rPr>
          <w:color w:val="auto"/>
        </w:rPr>
        <w:t xml:space="preserve"> года с 08.30 часов по местному времени (Красноярский край). </w:t>
      </w:r>
    </w:p>
    <w:p w14:paraId="6D2C12E3" w14:textId="65016239" w:rsidR="00EB4B08" w:rsidRPr="00BD22EC" w:rsidRDefault="00EB4B08" w:rsidP="005D05DD">
      <w:pPr>
        <w:pStyle w:val="Default"/>
        <w:tabs>
          <w:tab w:val="left" w:pos="709"/>
          <w:tab w:val="left" w:pos="1134"/>
        </w:tabs>
        <w:ind w:right="-285" w:firstLine="709"/>
        <w:jc w:val="both"/>
        <w:rPr>
          <w:color w:val="auto"/>
        </w:rPr>
      </w:pPr>
      <w:r w:rsidRPr="00BD22EC">
        <w:rPr>
          <w:color w:val="auto"/>
        </w:rPr>
        <w:t>Дата и время окончания приема заявок</w:t>
      </w:r>
      <w:r w:rsidRPr="004D5BA9">
        <w:rPr>
          <w:color w:val="auto"/>
        </w:rPr>
        <w:t xml:space="preserve">: </w:t>
      </w:r>
      <w:r w:rsidR="004D5BA9" w:rsidRPr="004D5BA9">
        <w:rPr>
          <w:color w:val="auto"/>
        </w:rPr>
        <w:t>03</w:t>
      </w:r>
      <w:r w:rsidRPr="004D5BA9">
        <w:rPr>
          <w:color w:val="auto"/>
        </w:rPr>
        <w:t xml:space="preserve"> </w:t>
      </w:r>
      <w:r w:rsidR="004D5BA9" w:rsidRPr="004D5BA9">
        <w:rPr>
          <w:color w:val="auto"/>
        </w:rPr>
        <w:t>августа</w:t>
      </w:r>
      <w:r w:rsidRPr="004D5BA9">
        <w:rPr>
          <w:color w:val="auto"/>
        </w:rPr>
        <w:t xml:space="preserve"> 2026 года</w:t>
      </w:r>
      <w:r w:rsidRPr="00BD22EC">
        <w:rPr>
          <w:color w:val="auto"/>
        </w:rPr>
        <w:t xml:space="preserve"> в 09.00 часов, по местному времени (Красноярский край). </w:t>
      </w:r>
    </w:p>
    <w:p w14:paraId="4EDD8FB7" w14:textId="0B4BA15A" w:rsidR="00EB4B08" w:rsidRPr="00BD22EC" w:rsidRDefault="00EB4B08" w:rsidP="005D05DD">
      <w:pPr>
        <w:pStyle w:val="Default"/>
        <w:tabs>
          <w:tab w:val="left" w:pos="709"/>
          <w:tab w:val="left" w:pos="1134"/>
        </w:tabs>
        <w:ind w:right="-285" w:firstLine="709"/>
        <w:jc w:val="both"/>
        <w:rPr>
          <w:color w:val="auto"/>
        </w:rPr>
      </w:pPr>
      <w:r w:rsidRPr="00BD22EC">
        <w:rPr>
          <w:color w:val="auto"/>
        </w:rPr>
        <w:t xml:space="preserve">Дата рассмотрения заявок: </w:t>
      </w:r>
      <w:r w:rsidR="00AB567E" w:rsidRPr="004D5BA9">
        <w:rPr>
          <w:color w:val="auto"/>
        </w:rPr>
        <w:t>0</w:t>
      </w:r>
      <w:r w:rsidR="00AB567E">
        <w:rPr>
          <w:color w:val="auto"/>
        </w:rPr>
        <w:t>4</w:t>
      </w:r>
      <w:r w:rsidR="00AB567E" w:rsidRPr="004D5BA9">
        <w:rPr>
          <w:color w:val="auto"/>
        </w:rPr>
        <w:t xml:space="preserve"> августа </w:t>
      </w:r>
      <w:r w:rsidRPr="00AB567E">
        <w:rPr>
          <w:color w:val="auto"/>
        </w:rPr>
        <w:t>2026 года</w:t>
      </w:r>
      <w:r w:rsidRPr="00BD22EC">
        <w:rPr>
          <w:color w:val="auto"/>
        </w:rPr>
        <w:t xml:space="preserve"> в 09.30 часов, по местному времени (Красноярский край). </w:t>
      </w:r>
    </w:p>
    <w:p w14:paraId="24DF460F" w14:textId="0793477E" w:rsidR="00EB4B08" w:rsidRPr="00BD22EC" w:rsidRDefault="00EB4B08" w:rsidP="005D05DD">
      <w:pPr>
        <w:pStyle w:val="Default"/>
        <w:tabs>
          <w:tab w:val="left" w:pos="709"/>
          <w:tab w:val="left" w:pos="1134"/>
        </w:tabs>
        <w:ind w:right="-285" w:firstLine="709"/>
        <w:jc w:val="both"/>
        <w:rPr>
          <w:color w:val="auto"/>
        </w:rPr>
      </w:pPr>
      <w:r w:rsidRPr="00BD22EC">
        <w:rPr>
          <w:color w:val="auto"/>
        </w:rPr>
        <w:t>Дата проведения аукциона</w:t>
      </w:r>
      <w:r w:rsidRPr="006E64AA">
        <w:rPr>
          <w:color w:val="auto"/>
        </w:rPr>
        <w:t xml:space="preserve">: </w:t>
      </w:r>
      <w:r w:rsidR="00AB567E" w:rsidRPr="004D5BA9">
        <w:rPr>
          <w:color w:val="auto"/>
        </w:rPr>
        <w:t>0</w:t>
      </w:r>
      <w:r w:rsidR="00AB567E">
        <w:rPr>
          <w:color w:val="auto"/>
        </w:rPr>
        <w:t>6</w:t>
      </w:r>
      <w:r w:rsidR="00AB567E" w:rsidRPr="004D5BA9">
        <w:rPr>
          <w:color w:val="auto"/>
        </w:rPr>
        <w:t xml:space="preserve"> августа </w:t>
      </w:r>
      <w:r w:rsidRPr="00AB567E">
        <w:rPr>
          <w:color w:val="auto"/>
        </w:rPr>
        <w:t>2026</w:t>
      </w:r>
      <w:r w:rsidRPr="006E64AA">
        <w:rPr>
          <w:color w:val="auto"/>
        </w:rPr>
        <w:t xml:space="preserve"> года</w:t>
      </w:r>
      <w:r w:rsidRPr="00BD22EC">
        <w:rPr>
          <w:color w:val="auto"/>
        </w:rPr>
        <w:t xml:space="preserve"> в 09.00 часов, время местное (Красноярский край).</w:t>
      </w:r>
    </w:p>
    <w:p w14:paraId="248F7A7A" w14:textId="77777777" w:rsidR="00EB4B08" w:rsidRPr="00BD22EC" w:rsidRDefault="00EB4B08" w:rsidP="005D05DD">
      <w:pPr>
        <w:pStyle w:val="Default"/>
        <w:tabs>
          <w:tab w:val="left" w:pos="709"/>
        </w:tabs>
        <w:ind w:right="-285" w:firstLine="709"/>
        <w:jc w:val="both"/>
      </w:pPr>
      <w:r w:rsidRPr="00BD22EC">
        <w:t xml:space="preserve">Оператор электронной площадки: Акционерное общество «Сбербанк - Автоматизированная система торгов» (АО «Сбербанк-АСТ») (далее – Оператор электронной площадки). </w:t>
      </w:r>
    </w:p>
    <w:p w14:paraId="2F5A69AC" w14:textId="77777777" w:rsidR="00EB4B08" w:rsidRPr="00BD22EC" w:rsidRDefault="00EB4B08" w:rsidP="005D05DD">
      <w:pPr>
        <w:pStyle w:val="Default"/>
        <w:tabs>
          <w:tab w:val="left" w:pos="709"/>
        </w:tabs>
        <w:ind w:right="-285" w:firstLine="709"/>
        <w:jc w:val="both"/>
      </w:pPr>
      <w:r w:rsidRPr="00BD22EC">
        <w:t>Адрес Оператора электронной площадки: 119435, город Москва,</w:t>
      </w:r>
      <w:r w:rsidRPr="00BD22EC">
        <w:br/>
        <w:t xml:space="preserve">Большой Саввинский переулок, дом 12, строение 9, телефон: 8 (800) 302-29-99 – для регионов, 8 (495) 787-29-97/99 – для Москвы, 8 (495) 539-59-23 – для Москвы, </w:t>
      </w:r>
      <w:proofErr w:type="spellStart"/>
      <w:r w:rsidRPr="00BD22EC">
        <w:t>e-mail</w:t>
      </w:r>
      <w:proofErr w:type="spellEnd"/>
      <w:r w:rsidRPr="00BD22EC">
        <w:t>: info@sberbank-ast.ru, company@sberbank-ast.ru. Адрес электронной площадки: https:// sberbank-ast.ru.</w:t>
      </w:r>
    </w:p>
    <w:p w14:paraId="34895398" w14:textId="77777777" w:rsidR="00744199" w:rsidRDefault="00744199" w:rsidP="005D05DD">
      <w:pPr>
        <w:pStyle w:val="Default"/>
        <w:tabs>
          <w:tab w:val="left" w:pos="709"/>
          <w:tab w:val="left" w:pos="1134"/>
        </w:tabs>
        <w:ind w:right="-285" w:firstLine="709"/>
        <w:jc w:val="both"/>
        <w:rPr>
          <w:b/>
        </w:rPr>
      </w:pPr>
    </w:p>
    <w:p w14:paraId="74B11D5F" w14:textId="4B847BAC" w:rsidR="00EB4B08" w:rsidRPr="00BD22EC" w:rsidRDefault="00EB4B08" w:rsidP="005D05DD">
      <w:pPr>
        <w:pStyle w:val="Default"/>
        <w:tabs>
          <w:tab w:val="left" w:pos="709"/>
          <w:tab w:val="left" w:pos="1134"/>
        </w:tabs>
        <w:ind w:right="-285" w:firstLine="709"/>
        <w:jc w:val="both"/>
      </w:pPr>
      <w:r w:rsidRPr="00BD22EC">
        <w:rPr>
          <w:b/>
        </w:rPr>
        <w:t>4.Предмет аукциона</w:t>
      </w:r>
    </w:p>
    <w:p w14:paraId="0AD2A292" w14:textId="77777777" w:rsidR="00016959" w:rsidRDefault="00EB4B08" w:rsidP="005D05DD">
      <w:pPr>
        <w:pStyle w:val="Default"/>
        <w:tabs>
          <w:tab w:val="left" w:pos="709"/>
          <w:tab w:val="left" w:pos="1134"/>
        </w:tabs>
        <w:ind w:right="-285" w:firstLine="709"/>
        <w:jc w:val="both"/>
      </w:pPr>
      <w:r w:rsidRPr="00BD22EC">
        <w:rPr>
          <w:b/>
        </w:rPr>
        <w:t xml:space="preserve">Лот 1 – </w:t>
      </w:r>
      <w:r w:rsidR="00016959" w:rsidRPr="00EC5578">
        <w:t>Право на заключение договора аренды земельного участка с кадастровым номером</w:t>
      </w:r>
      <w:r w:rsidR="00016959">
        <w:t xml:space="preserve"> 24:01:2601001:464, </w:t>
      </w:r>
      <w:r w:rsidR="00016959" w:rsidRPr="00EC5578">
        <w:t>расположенного по адресу (местоположение):</w:t>
      </w:r>
      <w:r w:rsidR="00016959">
        <w:t xml:space="preserve"> </w:t>
      </w:r>
      <w:r w:rsidR="00016959" w:rsidRPr="00387CB1">
        <w:t xml:space="preserve">Российская Федерация, Красноярский край, Абанский район, сельское поселение </w:t>
      </w:r>
      <w:proofErr w:type="spellStart"/>
      <w:r w:rsidR="00016959" w:rsidRPr="00387CB1">
        <w:t>Заозерновский</w:t>
      </w:r>
      <w:proofErr w:type="spellEnd"/>
      <w:r w:rsidR="00016959" w:rsidRPr="00387CB1">
        <w:t xml:space="preserve"> сельсовет, с </w:t>
      </w:r>
      <w:proofErr w:type="spellStart"/>
      <w:r w:rsidR="00016959" w:rsidRPr="00387CB1">
        <w:t>Заозерка</w:t>
      </w:r>
      <w:proofErr w:type="spellEnd"/>
      <w:r w:rsidR="00016959" w:rsidRPr="00387CB1">
        <w:t>, ул. Советская 2 а</w:t>
      </w:r>
      <w:r w:rsidR="00016959">
        <w:t xml:space="preserve">; </w:t>
      </w:r>
    </w:p>
    <w:p w14:paraId="4DB37BDA" w14:textId="77777777" w:rsidR="00016959" w:rsidRDefault="00016959" w:rsidP="005D05DD">
      <w:pPr>
        <w:pStyle w:val="Default"/>
        <w:tabs>
          <w:tab w:val="left" w:pos="709"/>
          <w:tab w:val="left" w:pos="1134"/>
        </w:tabs>
        <w:ind w:right="-285" w:firstLine="709"/>
        <w:jc w:val="both"/>
      </w:pPr>
      <w:r>
        <w:t>Срок аренды – 20 (двадцать) лет.</w:t>
      </w:r>
    </w:p>
    <w:p w14:paraId="79A3389A" w14:textId="5E53CEDB" w:rsidR="00016959" w:rsidRDefault="00016959" w:rsidP="005D05DD">
      <w:pPr>
        <w:pStyle w:val="Default"/>
        <w:tabs>
          <w:tab w:val="left" w:pos="709"/>
          <w:tab w:val="left" w:pos="1134"/>
        </w:tabs>
        <w:ind w:right="-285" w:firstLine="709"/>
        <w:jc w:val="both"/>
      </w:pPr>
      <w:r w:rsidRPr="00EC5578">
        <w:t>Разрешенное использование</w:t>
      </w:r>
      <w:r w:rsidR="00563557" w:rsidRPr="00EC5578">
        <w:t>:</w:t>
      </w:r>
      <w:r w:rsidR="00563557">
        <w:t xml:space="preserve"> </w:t>
      </w:r>
      <w:r w:rsidR="00563557" w:rsidRPr="00EC5578">
        <w:t>для</w:t>
      </w:r>
      <w:r w:rsidRPr="00EC5578">
        <w:t xml:space="preserve"> ведения личного подсобного хозяйства (код 2.2). Общая площадь:</w:t>
      </w:r>
      <w:r>
        <w:t xml:space="preserve">1500 </w:t>
      </w:r>
      <w:r w:rsidRPr="00EC5578">
        <w:t>м</w:t>
      </w:r>
      <w:r w:rsidRPr="00EC5578">
        <w:rPr>
          <w:vertAlign w:val="superscript"/>
        </w:rPr>
        <w:t>2</w:t>
      </w:r>
      <w:r>
        <w:t>.</w:t>
      </w:r>
    </w:p>
    <w:p w14:paraId="05BF670E" w14:textId="77777777" w:rsidR="00016959" w:rsidRPr="001E406B" w:rsidRDefault="00016959" w:rsidP="005D05DD">
      <w:pPr>
        <w:pStyle w:val="Default"/>
        <w:tabs>
          <w:tab w:val="left" w:pos="709"/>
          <w:tab w:val="left" w:pos="1134"/>
        </w:tabs>
        <w:ind w:right="-285" w:firstLine="709"/>
        <w:jc w:val="both"/>
        <w:rPr>
          <w:bCs/>
        </w:rPr>
      </w:pPr>
      <w:r w:rsidRPr="00EC5578">
        <w:rPr>
          <w:bCs/>
        </w:rPr>
        <w:t>Максимально-минимально допустимые параметры разрешенного строительства</w:t>
      </w:r>
      <w:r>
        <w:rPr>
          <w:bCs/>
        </w:rPr>
        <w:t>:</w:t>
      </w:r>
      <w:r w:rsidRPr="001E406B">
        <w:t xml:space="preserve"> </w:t>
      </w:r>
      <w:r>
        <w:rPr>
          <w:bCs/>
        </w:rPr>
        <w:t>с</w:t>
      </w:r>
      <w:r w:rsidRPr="001E406B">
        <w:rPr>
          <w:bCs/>
        </w:rPr>
        <w:t xml:space="preserve">огласно ст. 21 Зоны застройки индивидуальными жилыми домами (Ж1), Правил землепользования и застройки муниципального образования </w:t>
      </w:r>
      <w:proofErr w:type="spellStart"/>
      <w:r w:rsidRPr="001E406B">
        <w:rPr>
          <w:bCs/>
        </w:rPr>
        <w:t>Заозерновский</w:t>
      </w:r>
      <w:proofErr w:type="spellEnd"/>
      <w:r w:rsidRPr="001E406B">
        <w:rPr>
          <w:bCs/>
        </w:rPr>
        <w:t xml:space="preserve"> сельсовет Абанского района Красноярского края, утвержденных Решением </w:t>
      </w:r>
      <w:proofErr w:type="spellStart"/>
      <w:r w:rsidRPr="001E406B">
        <w:rPr>
          <w:bCs/>
        </w:rPr>
        <w:t>Заозерновского</w:t>
      </w:r>
      <w:proofErr w:type="spellEnd"/>
      <w:r w:rsidRPr="001E406B">
        <w:rPr>
          <w:bCs/>
        </w:rPr>
        <w:t xml:space="preserve"> сельского Совета депутатов Абанского района Красноярского края от 11.04.2013г. № 3-Р, в которой расположен данный земельный участок, утверждены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AE14859" w14:textId="77777777" w:rsidR="00016959" w:rsidRPr="001E406B" w:rsidRDefault="00016959" w:rsidP="005D05DD">
      <w:pPr>
        <w:pStyle w:val="Default"/>
        <w:tabs>
          <w:tab w:val="left" w:pos="709"/>
          <w:tab w:val="left" w:pos="1134"/>
        </w:tabs>
        <w:ind w:right="-285" w:firstLine="709"/>
        <w:jc w:val="both"/>
        <w:rPr>
          <w:bCs/>
        </w:rPr>
      </w:pPr>
      <w:r w:rsidRPr="001E406B">
        <w:rPr>
          <w:bCs/>
        </w:rPr>
        <w:t>1) этажность – не более 3 этажей, в том числе с мансардой;</w:t>
      </w:r>
    </w:p>
    <w:p w14:paraId="4FA14404" w14:textId="77777777" w:rsidR="00016959" w:rsidRPr="001E406B" w:rsidRDefault="00016959" w:rsidP="005D05DD">
      <w:pPr>
        <w:pStyle w:val="Default"/>
        <w:tabs>
          <w:tab w:val="left" w:pos="709"/>
          <w:tab w:val="left" w:pos="1134"/>
        </w:tabs>
        <w:ind w:right="-285" w:firstLine="709"/>
        <w:jc w:val="both"/>
        <w:rPr>
          <w:bCs/>
        </w:rPr>
      </w:pPr>
      <w:r w:rsidRPr="001E406B">
        <w:rPr>
          <w:bCs/>
        </w:rPr>
        <w:t xml:space="preserve">2) площадь земельного участка, предназначенного для строительства усадебного жилого дома – от 800 кв. м до 1500 </w:t>
      </w:r>
      <w:proofErr w:type="spellStart"/>
      <w:proofErr w:type="gramStart"/>
      <w:r w:rsidRPr="001E406B">
        <w:rPr>
          <w:bCs/>
        </w:rPr>
        <w:t>кв.м</w:t>
      </w:r>
      <w:proofErr w:type="spellEnd"/>
      <w:proofErr w:type="gramEnd"/>
      <w:r w:rsidRPr="001E406B">
        <w:rPr>
          <w:bCs/>
        </w:rPr>
        <w:t xml:space="preserve">; </w:t>
      </w:r>
    </w:p>
    <w:p w14:paraId="78BB2471" w14:textId="77777777" w:rsidR="00016959" w:rsidRPr="001E406B" w:rsidRDefault="00016959" w:rsidP="005D05DD">
      <w:pPr>
        <w:pStyle w:val="Default"/>
        <w:tabs>
          <w:tab w:val="left" w:pos="709"/>
          <w:tab w:val="left" w:pos="1134"/>
        </w:tabs>
        <w:ind w:right="-285" w:firstLine="709"/>
        <w:jc w:val="both"/>
        <w:rPr>
          <w:bCs/>
        </w:rPr>
      </w:pPr>
      <w:r w:rsidRPr="001E406B">
        <w:rPr>
          <w:bCs/>
        </w:rPr>
        <w:lastRenderedPageBreak/>
        <w:t xml:space="preserve">3) ширина земельного участка, предназначенного для строительства усадебного жилого дома – не менее 20,0 м; </w:t>
      </w:r>
    </w:p>
    <w:p w14:paraId="3E71FED5" w14:textId="77777777" w:rsidR="00016959" w:rsidRPr="001E406B" w:rsidRDefault="00016959" w:rsidP="005D05DD">
      <w:pPr>
        <w:pStyle w:val="Default"/>
        <w:tabs>
          <w:tab w:val="left" w:pos="709"/>
          <w:tab w:val="left" w:pos="1134"/>
        </w:tabs>
        <w:ind w:right="-285" w:firstLine="709"/>
        <w:jc w:val="both"/>
        <w:rPr>
          <w:bCs/>
        </w:rPr>
      </w:pPr>
      <w:r w:rsidRPr="001E406B">
        <w:rPr>
          <w:bCs/>
        </w:rPr>
        <w:t>4) общая площадь земельного участка (земельных участков) предназначенного (предназначенных) для строительства блокированного жилого дома определяется из расчета не менее 75 кв. м на один блок;</w:t>
      </w:r>
    </w:p>
    <w:p w14:paraId="364A0DEB" w14:textId="77777777" w:rsidR="00016959" w:rsidRPr="001E406B" w:rsidRDefault="00016959" w:rsidP="005D05DD">
      <w:pPr>
        <w:pStyle w:val="Default"/>
        <w:tabs>
          <w:tab w:val="left" w:pos="709"/>
          <w:tab w:val="left" w:pos="1134"/>
        </w:tabs>
        <w:ind w:right="-285" w:firstLine="709"/>
        <w:jc w:val="both"/>
        <w:rPr>
          <w:bCs/>
        </w:rPr>
      </w:pPr>
      <w:r w:rsidRPr="001E406B">
        <w:rPr>
          <w:bCs/>
        </w:rPr>
        <w:t>5) 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до стволов высокорослых деревьев – 4 м, среднерослых – 2 м, кустарников – 1 м;</w:t>
      </w:r>
    </w:p>
    <w:p w14:paraId="5204B05C" w14:textId="77777777" w:rsidR="00016959" w:rsidRPr="001E406B" w:rsidRDefault="00016959" w:rsidP="005D05DD">
      <w:pPr>
        <w:pStyle w:val="Default"/>
        <w:tabs>
          <w:tab w:val="left" w:pos="709"/>
          <w:tab w:val="left" w:pos="1134"/>
        </w:tabs>
        <w:ind w:right="-285" w:firstLine="709"/>
        <w:jc w:val="both"/>
        <w:rPr>
          <w:bCs/>
        </w:rPr>
      </w:pPr>
      <w:r w:rsidRPr="001E406B">
        <w:rPr>
          <w:bCs/>
        </w:rPr>
        <w:t>6) отступ от красной линии до зданий, строений, сооружений при осуществлении строительства в кварталах новой жилой застройки – не менее 5 м.</w:t>
      </w:r>
    </w:p>
    <w:p w14:paraId="18EE97E9" w14:textId="77777777" w:rsidR="00016959" w:rsidRPr="001E406B" w:rsidRDefault="00016959" w:rsidP="005D05DD">
      <w:pPr>
        <w:pStyle w:val="Default"/>
        <w:tabs>
          <w:tab w:val="left" w:pos="709"/>
          <w:tab w:val="left" w:pos="1134"/>
        </w:tabs>
        <w:ind w:right="-285" w:firstLine="709"/>
        <w:jc w:val="both"/>
        <w:rPr>
          <w:bCs/>
        </w:rPr>
      </w:pPr>
      <w:r w:rsidRPr="001E406B">
        <w:rPr>
          <w:bCs/>
        </w:rPr>
        <w:t>7) 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14:paraId="14467AFF" w14:textId="77777777" w:rsidR="00016959" w:rsidRPr="001E406B" w:rsidRDefault="00016959" w:rsidP="005D05DD">
      <w:pPr>
        <w:pStyle w:val="Default"/>
        <w:tabs>
          <w:tab w:val="left" w:pos="709"/>
          <w:tab w:val="left" w:pos="1134"/>
        </w:tabs>
        <w:ind w:right="-285" w:firstLine="709"/>
        <w:jc w:val="both"/>
        <w:rPr>
          <w:bCs/>
        </w:rPr>
      </w:pPr>
      <w:r w:rsidRPr="001E406B">
        <w:rPr>
          <w:bCs/>
        </w:rPr>
        <w:t>8) высота ограждения земельных участков – не более 1,8 м;</w:t>
      </w:r>
    </w:p>
    <w:p w14:paraId="6EE948B3" w14:textId="77777777" w:rsidR="00016959" w:rsidRPr="001E406B" w:rsidRDefault="00016959" w:rsidP="005D05DD">
      <w:pPr>
        <w:pStyle w:val="Default"/>
        <w:tabs>
          <w:tab w:val="left" w:pos="709"/>
          <w:tab w:val="left" w:pos="1134"/>
        </w:tabs>
        <w:ind w:right="-285" w:firstLine="709"/>
        <w:jc w:val="both"/>
        <w:rPr>
          <w:bCs/>
        </w:rPr>
      </w:pPr>
      <w:r w:rsidRPr="001E406B">
        <w:rPr>
          <w:bCs/>
        </w:rPr>
        <w:t>9) коэффициент застройки – не более 0,4;</w:t>
      </w:r>
    </w:p>
    <w:p w14:paraId="0696E07C" w14:textId="77777777" w:rsidR="00016959" w:rsidRPr="001E406B" w:rsidRDefault="00016959" w:rsidP="005D05DD">
      <w:pPr>
        <w:pStyle w:val="Default"/>
        <w:tabs>
          <w:tab w:val="left" w:pos="709"/>
          <w:tab w:val="left" w:pos="1134"/>
        </w:tabs>
        <w:ind w:right="-285" w:firstLine="709"/>
        <w:jc w:val="both"/>
        <w:rPr>
          <w:bCs/>
        </w:rPr>
      </w:pPr>
      <w:r w:rsidRPr="001E406B">
        <w:rPr>
          <w:bCs/>
        </w:rPr>
        <w:t xml:space="preserve">10) коэффициент свободных территорий – не менее 0,6; </w:t>
      </w:r>
    </w:p>
    <w:p w14:paraId="652EA66C" w14:textId="77777777" w:rsidR="00016959" w:rsidRPr="001E406B" w:rsidRDefault="00016959" w:rsidP="005D05DD">
      <w:pPr>
        <w:pStyle w:val="Default"/>
        <w:tabs>
          <w:tab w:val="left" w:pos="709"/>
          <w:tab w:val="left" w:pos="1134"/>
        </w:tabs>
        <w:ind w:right="-285" w:firstLine="709"/>
        <w:jc w:val="both"/>
        <w:rPr>
          <w:bCs/>
        </w:rPr>
      </w:pPr>
      <w:r w:rsidRPr="001E406B">
        <w:rPr>
          <w:bCs/>
        </w:rPr>
        <w:t>11) для строительства и эксплуатации</w:t>
      </w:r>
      <w:r>
        <w:rPr>
          <w:bCs/>
        </w:rPr>
        <w:t xml:space="preserve"> </w:t>
      </w:r>
      <w:r w:rsidRPr="001E406B">
        <w:rPr>
          <w:bCs/>
        </w:rPr>
        <w:t xml:space="preserve">жилых домов минимально допустимая ширина улиц – 18 м, проездов - 9 м, проезжей части улиц – не менее 7 м, проездов между земельными участками — не менее 3,5 м. </w:t>
      </w:r>
    </w:p>
    <w:p w14:paraId="49B371F9" w14:textId="77777777" w:rsidR="00016959" w:rsidRDefault="00016959" w:rsidP="005D05DD">
      <w:pPr>
        <w:pStyle w:val="Default"/>
        <w:tabs>
          <w:tab w:val="left" w:pos="709"/>
          <w:tab w:val="left" w:pos="1134"/>
        </w:tabs>
        <w:ind w:right="-285" w:firstLine="709"/>
        <w:jc w:val="both"/>
        <w:rPr>
          <w:bCs/>
        </w:rPr>
      </w:pPr>
      <w:r w:rsidRPr="001E406B">
        <w:rPr>
          <w:bCs/>
        </w:rPr>
        <w:t>12) противопожарные расстояния от границ застройки до лесных массивов должны быть не менее 15 метров.</w:t>
      </w:r>
    </w:p>
    <w:p w14:paraId="04283726" w14:textId="77777777" w:rsidR="00016959" w:rsidRDefault="00016959" w:rsidP="005D05DD">
      <w:pPr>
        <w:spacing w:after="0"/>
        <w:ind w:right="-285"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15D8708B" w14:textId="77777777" w:rsidR="00016959" w:rsidRDefault="00016959" w:rsidP="005D05DD">
      <w:pPr>
        <w:pStyle w:val="Default"/>
        <w:tabs>
          <w:tab w:val="left" w:pos="709"/>
          <w:tab w:val="left" w:pos="1134"/>
        </w:tabs>
        <w:ind w:right="-285" w:firstLine="709"/>
        <w:jc w:val="both"/>
        <w:rPr>
          <w:color w:val="auto"/>
        </w:rPr>
      </w:pPr>
      <w:r w:rsidRPr="00EC5578">
        <w:rPr>
          <w:color w:val="auto"/>
        </w:rPr>
        <w:t xml:space="preserve">Категория земель: «Земли населенных пунктов». </w:t>
      </w:r>
    </w:p>
    <w:p w14:paraId="2B623FC4" w14:textId="032BF657" w:rsidR="00016959" w:rsidRDefault="00016959" w:rsidP="005D05DD">
      <w:pPr>
        <w:pStyle w:val="Default"/>
        <w:tabs>
          <w:tab w:val="left" w:pos="709"/>
          <w:tab w:val="left" w:pos="1134"/>
        </w:tabs>
        <w:ind w:right="-285"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00C551F9" w:rsidRPr="00C551F9">
        <w:rPr>
          <w:color w:val="auto"/>
        </w:rPr>
        <w:t>14.05.2026г. № КУВИ-001/2026-65579873</w:t>
      </w:r>
      <w:r w:rsidR="00C551F9">
        <w:rPr>
          <w:color w:val="auto"/>
        </w:rPr>
        <w:t xml:space="preserve"> </w:t>
      </w:r>
      <w:r w:rsidRPr="00EC5578">
        <w:rPr>
          <w:color w:val="auto"/>
        </w:rPr>
        <w:t>сведения о зарегистрированных ограничениях (обременениях) отсутствуют.</w:t>
      </w:r>
    </w:p>
    <w:p w14:paraId="73350FAD" w14:textId="511C1DD6" w:rsidR="00016959" w:rsidRDefault="00016959" w:rsidP="005D05DD">
      <w:pPr>
        <w:pStyle w:val="Default"/>
        <w:tabs>
          <w:tab w:val="left" w:pos="709"/>
          <w:tab w:val="left" w:pos="1134"/>
        </w:tabs>
        <w:ind w:right="-285" w:firstLine="709"/>
        <w:jc w:val="both"/>
      </w:pPr>
      <w:r>
        <w:t xml:space="preserve">Сведения о предыдущих извещениях (сообщениях) в отношении земельного участка: Извещение о предоставлении земельного участка размещено на сайте торгов </w:t>
      </w:r>
      <w:r>
        <w:rPr>
          <w:lang w:val="en-US"/>
        </w:rPr>
        <w:t>www</w:t>
      </w:r>
      <w:r w:rsidRPr="001231A7">
        <w:t>/</w:t>
      </w:r>
      <w:proofErr w:type="spellStart"/>
      <w:r>
        <w:rPr>
          <w:lang w:val="en-US"/>
        </w:rPr>
        <w:t>torgi</w:t>
      </w:r>
      <w:proofErr w:type="spellEnd"/>
      <w:r w:rsidRPr="001231A7">
        <w:t>.</w:t>
      </w:r>
      <w:r>
        <w:rPr>
          <w:lang w:val="en-US"/>
        </w:rPr>
        <w:t>gov</w:t>
      </w:r>
      <w:r w:rsidRPr="001231A7">
        <w:t>.</w:t>
      </w:r>
      <w:proofErr w:type="spellStart"/>
      <w:r>
        <w:rPr>
          <w:lang w:val="en-US"/>
        </w:rPr>
        <w:t>ru</w:t>
      </w:r>
      <w:proofErr w:type="spellEnd"/>
      <w:r w:rsidRPr="001231A7">
        <w:t xml:space="preserve"> </w:t>
      </w:r>
      <w:r>
        <w:t xml:space="preserve">№ </w:t>
      </w:r>
      <w:r w:rsidR="00095C88" w:rsidRPr="00095C88">
        <w:t>22000147140000000063</w:t>
      </w:r>
      <w:r>
        <w:t xml:space="preserve"> от </w:t>
      </w:r>
      <w:r w:rsidR="00095C88">
        <w:t>20</w:t>
      </w:r>
      <w:r>
        <w:t>.</w:t>
      </w:r>
      <w:r w:rsidR="00095C88">
        <w:t>04</w:t>
      </w:r>
      <w:r>
        <w:t>.202</w:t>
      </w:r>
      <w:r w:rsidR="00095C88">
        <w:t>6</w:t>
      </w:r>
      <w:r w:rsidR="00FA1B6D">
        <w:t xml:space="preserve">. </w:t>
      </w:r>
      <w:r>
        <w:t xml:space="preserve"> На официальном сайте муниципального образования  </w:t>
      </w:r>
      <w:hyperlink r:id="rId9" w:history="1">
        <w:r w:rsidRPr="00890758">
          <w:rPr>
            <w:rStyle w:val="ac"/>
            <w:rFonts w:eastAsiaTheme="majorEastAsia"/>
            <w:lang w:val="en-US"/>
          </w:rPr>
          <w:t>http</w:t>
        </w:r>
        <w:r w:rsidRPr="00890758">
          <w:rPr>
            <w:rStyle w:val="ac"/>
            <w:rFonts w:eastAsiaTheme="majorEastAsia"/>
          </w:rPr>
          <w:t>://</w:t>
        </w:r>
        <w:proofErr w:type="spellStart"/>
        <w:r w:rsidRPr="00890758">
          <w:rPr>
            <w:rStyle w:val="ac"/>
            <w:rFonts w:eastAsiaTheme="majorEastAsia"/>
            <w:lang w:val="en-US"/>
          </w:rPr>
          <w:t>abannet</w:t>
        </w:r>
        <w:proofErr w:type="spellEnd"/>
        <w:r w:rsidRPr="00890758">
          <w:rPr>
            <w:rStyle w:val="ac"/>
            <w:rFonts w:eastAsiaTheme="majorEastAsia"/>
          </w:rPr>
          <w:t>.</w:t>
        </w:r>
        <w:proofErr w:type="spellStart"/>
        <w:r w:rsidRPr="00890758">
          <w:rPr>
            <w:rStyle w:val="ac"/>
            <w:rFonts w:eastAsiaTheme="majorEastAsia"/>
            <w:lang w:val="en-US"/>
          </w:rPr>
          <w:t>ru</w:t>
        </w:r>
        <w:proofErr w:type="spellEnd"/>
      </w:hyperlink>
      <w:r w:rsidRPr="001231A7">
        <w:t xml:space="preserve"> </w:t>
      </w:r>
      <w:r>
        <w:t xml:space="preserve">от </w:t>
      </w:r>
      <w:r w:rsidR="008F46CE">
        <w:t>20</w:t>
      </w:r>
      <w:r>
        <w:t>.</w:t>
      </w:r>
      <w:r w:rsidR="008F46CE">
        <w:t>04</w:t>
      </w:r>
      <w:r>
        <w:t>.202</w:t>
      </w:r>
      <w:r w:rsidR="008F46CE">
        <w:t>6</w:t>
      </w:r>
      <w:r>
        <w:t>.</w:t>
      </w:r>
    </w:p>
    <w:p w14:paraId="55A75901" w14:textId="22FF0C2C" w:rsidR="00016959" w:rsidRPr="00EC5578" w:rsidRDefault="00016959" w:rsidP="005D05DD">
      <w:pPr>
        <w:pStyle w:val="Default"/>
        <w:tabs>
          <w:tab w:val="left" w:pos="709"/>
          <w:tab w:val="left" w:pos="1134"/>
        </w:tabs>
        <w:ind w:right="-285" w:firstLine="709"/>
        <w:jc w:val="both"/>
        <w:rPr>
          <w:color w:val="auto"/>
        </w:rPr>
      </w:pPr>
      <w:r w:rsidRPr="00650E3A">
        <w:t>Согласно письму</w:t>
      </w:r>
      <w:r w:rsidR="00884DDC">
        <w:t xml:space="preserve"> администрации</w:t>
      </w:r>
      <w:r w:rsidRPr="00650E3A">
        <w:t xml:space="preserve"> </w:t>
      </w:r>
      <w:proofErr w:type="spellStart"/>
      <w:r>
        <w:t>Заозерновского</w:t>
      </w:r>
      <w:proofErr w:type="spellEnd"/>
      <w:r>
        <w:t xml:space="preserve"> </w:t>
      </w:r>
      <w:r w:rsidRPr="00650E3A">
        <w:t xml:space="preserve">сельсовета от </w:t>
      </w:r>
      <w:r w:rsidR="008F46CE">
        <w:t>07</w:t>
      </w:r>
      <w:r w:rsidRPr="00650E3A">
        <w:t>.0</w:t>
      </w:r>
      <w:r w:rsidR="008F46CE">
        <w:t>7</w:t>
      </w:r>
      <w:r w:rsidRPr="00650E3A">
        <w:t>.2026</w:t>
      </w:r>
      <w:r w:rsidR="00884DDC">
        <w:t xml:space="preserve"> </w:t>
      </w:r>
      <w:r w:rsidRPr="00650E3A">
        <w:t>№</w:t>
      </w:r>
      <w:r w:rsidR="008F46CE">
        <w:t>12</w:t>
      </w:r>
      <w:r w:rsidR="00884DDC">
        <w:t>, в</w:t>
      </w:r>
      <w:r w:rsidRPr="00650E3A">
        <w:t>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100E70A1" w14:textId="77777777" w:rsidR="00016959" w:rsidRDefault="00016959" w:rsidP="005D05DD">
      <w:pPr>
        <w:pStyle w:val="Default"/>
        <w:tabs>
          <w:tab w:val="left" w:pos="709"/>
          <w:tab w:val="left" w:pos="1134"/>
        </w:tabs>
        <w:ind w:right="-285" w:firstLine="709"/>
        <w:jc w:val="both"/>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7319E424" w14:textId="77777777" w:rsidR="00016959" w:rsidRDefault="00EB4B08" w:rsidP="005D05DD">
      <w:pPr>
        <w:pStyle w:val="Default"/>
        <w:tabs>
          <w:tab w:val="left" w:pos="709"/>
          <w:tab w:val="left" w:pos="1134"/>
        </w:tabs>
        <w:ind w:right="-285" w:firstLine="709"/>
        <w:jc w:val="both"/>
      </w:pPr>
      <w:r w:rsidRPr="00BD22EC">
        <w:rPr>
          <w:b/>
          <w:bCs/>
        </w:rPr>
        <w:t xml:space="preserve">Лот 2 </w:t>
      </w:r>
      <w:r w:rsidRPr="00BD22EC">
        <w:t xml:space="preserve">– </w:t>
      </w:r>
      <w:r w:rsidR="00016959" w:rsidRPr="00EC5578">
        <w:t>Право на заключение договора аренды земельного участка с кадастровым номером</w:t>
      </w:r>
      <w:r w:rsidR="00016959">
        <w:t xml:space="preserve"> 24:01:2601001:465, </w:t>
      </w:r>
      <w:r w:rsidR="00016959" w:rsidRPr="00EC5578">
        <w:t>расположенного по адресу (местоположение):</w:t>
      </w:r>
      <w:r w:rsidR="00016959" w:rsidRPr="001E406B">
        <w:t xml:space="preserve"> </w:t>
      </w:r>
      <w:r w:rsidR="00016959" w:rsidRPr="00405D4C">
        <w:t xml:space="preserve">Российская Федерация, Красноярский край, Абанский район, сельское поселение </w:t>
      </w:r>
      <w:proofErr w:type="spellStart"/>
      <w:r w:rsidR="00016959" w:rsidRPr="00405D4C">
        <w:t>Заозерновский</w:t>
      </w:r>
      <w:proofErr w:type="spellEnd"/>
      <w:r w:rsidR="00016959" w:rsidRPr="00405D4C">
        <w:t xml:space="preserve"> сельсовет, с </w:t>
      </w:r>
      <w:proofErr w:type="spellStart"/>
      <w:r w:rsidR="00016959" w:rsidRPr="00405D4C">
        <w:t>Заозерка</w:t>
      </w:r>
      <w:proofErr w:type="spellEnd"/>
      <w:r w:rsidR="00016959" w:rsidRPr="00405D4C">
        <w:t>, ул. Советская 2 б</w:t>
      </w:r>
      <w:r w:rsidR="00016959">
        <w:t>;</w:t>
      </w:r>
    </w:p>
    <w:p w14:paraId="43522161" w14:textId="77777777" w:rsidR="00016959" w:rsidRDefault="00016959" w:rsidP="005D05DD">
      <w:pPr>
        <w:pStyle w:val="Default"/>
        <w:tabs>
          <w:tab w:val="left" w:pos="709"/>
          <w:tab w:val="left" w:pos="1134"/>
        </w:tabs>
        <w:ind w:right="-285" w:firstLine="709"/>
        <w:jc w:val="both"/>
      </w:pPr>
      <w:r>
        <w:t>Срок аренды – 20 (двадцать) лет.</w:t>
      </w:r>
    </w:p>
    <w:p w14:paraId="40D75A15" w14:textId="7B5E6BF2" w:rsidR="00016959" w:rsidRDefault="00016959" w:rsidP="005D05DD">
      <w:pPr>
        <w:pStyle w:val="Default"/>
        <w:tabs>
          <w:tab w:val="left" w:pos="709"/>
          <w:tab w:val="left" w:pos="1134"/>
        </w:tabs>
        <w:ind w:right="-285" w:firstLine="709"/>
        <w:jc w:val="both"/>
      </w:pPr>
      <w:r w:rsidRPr="00EC5578">
        <w:t>Разрешенное использование</w:t>
      </w:r>
      <w:r w:rsidR="00563557" w:rsidRPr="00EC5578">
        <w:t>:</w:t>
      </w:r>
      <w:r w:rsidR="00563557">
        <w:t xml:space="preserve"> </w:t>
      </w:r>
      <w:r w:rsidR="00563557" w:rsidRPr="00EC5578">
        <w:t>для</w:t>
      </w:r>
      <w:r w:rsidRPr="00EC5578">
        <w:t xml:space="preserve"> ведения личного подсобного хозяйства (код 2.2). Общая площадь:</w:t>
      </w:r>
      <w:r>
        <w:t xml:space="preserve">1500 </w:t>
      </w:r>
      <w:r w:rsidRPr="00EC5578">
        <w:t>м</w:t>
      </w:r>
      <w:r w:rsidRPr="00EC5578">
        <w:rPr>
          <w:vertAlign w:val="superscript"/>
        </w:rPr>
        <w:t>2</w:t>
      </w:r>
      <w:r>
        <w:t>.</w:t>
      </w:r>
    </w:p>
    <w:p w14:paraId="20A7BB49" w14:textId="77777777" w:rsidR="00016959" w:rsidRPr="001E406B" w:rsidRDefault="00016959" w:rsidP="005D05DD">
      <w:pPr>
        <w:pStyle w:val="Default"/>
        <w:tabs>
          <w:tab w:val="left" w:pos="709"/>
          <w:tab w:val="left" w:pos="1134"/>
        </w:tabs>
        <w:ind w:right="-285" w:firstLine="709"/>
        <w:jc w:val="both"/>
        <w:rPr>
          <w:bCs/>
        </w:rPr>
      </w:pPr>
      <w:r w:rsidRPr="00EC5578">
        <w:rPr>
          <w:bCs/>
        </w:rPr>
        <w:t>Максимально-минимально допустимые параметры разрешенного строительства</w:t>
      </w:r>
      <w:r>
        <w:rPr>
          <w:bCs/>
        </w:rPr>
        <w:t>:</w:t>
      </w:r>
      <w:r w:rsidRPr="001E406B">
        <w:t xml:space="preserve"> </w:t>
      </w:r>
      <w:r>
        <w:rPr>
          <w:bCs/>
        </w:rPr>
        <w:t>с</w:t>
      </w:r>
      <w:r w:rsidRPr="001E406B">
        <w:rPr>
          <w:bCs/>
        </w:rPr>
        <w:t xml:space="preserve">огласно ст. 21 Зоны застройки индивидуальными жилыми домами (Ж1), Правил землепользования и застройки муниципального образования </w:t>
      </w:r>
      <w:proofErr w:type="spellStart"/>
      <w:r w:rsidRPr="001E406B">
        <w:rPr>
          <w:bCs/>
        </w:rPr>
        <w:t>Заозерновский</w:t>
      </w:r>
      <w:proofErr w:type="spellEnd"/>
      <w:r w:rsidRPr="001E406B">
        <w:rPr>
          <w:bCs/>
        </w:rPr>
        <w:t xml:space="preserve"> сельсовет Абанского района Красноярского края, утвержденных Решением </w:t>
      </w:r>
      <w:proofErr w:type="spellStart"/>
      <w:r w:rsidRPr="001E406B">
        <w:rPr>
          <w:bCs/>
        </w:rPr>
        <w:t>Заозерновского</w:t>
      </w:r>
      <w:proofErr w:type="spellEnd"/>
      <w:r w:rsidRPr="001E406B">
        <w:rPr>
          <w:bCs/>
        </w:rPr>
        <w:t xml:space="preserve"> сельского Совета депутатов Абанского района Красноярского края от 11.04.2013г. № 3-Р, в которой </w:t>
      </w:r>
      <w:r w:rsidRPr="001E406B">
        <w:rPr>
          <w:bCs/>
        </w:rPr>
        <w:lastRenderedPageBreak/>
        <w:t>расположен данный земельный участок, утверждены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DC8A953" w14:textId="77777777" w:rsidR="00016959" w:rsidRPr="001E406B" w:rsidRDefault="00016959" w:rsidP="005D05DD">
      <w:pPr>
        <w:pStyle w:val="Default"/>
        <w:tabs>
          <w:tab w:val="left" w:pos="709"/>
          <w:tab w:val="left" w:pos="1134"/>
        </w:tabs>
        <w:ind w:right="-285" w:firstLine="709"/>
        <w:jc w:val="both"/>
        <w:rPr>
          <w:bCs/>
        </w:rPr>
      </w:pPr>
      <w:r w:rsidRPr="001E406B">
        <w:rPr>
          <w:bCs/>
        </w:rPr>
        <w:t>1) этажность – не более 3 этажей, в том числе с мансардой;</w:t>
      </w:r>
    </w:p>
    <w:p w14:paraId="7614ABC4" w14:textId="77777777" w:rsidR="00016959" w:rsidRPr="001E406B" w:rsidRDefault="00016959" w:rsidP="005D05DD">
      <w:pPr>
        <w:pStyle w:val="Default"/>
        <w:tabs>
          <w:tab w:val="left" w:pos="709"/>
          <w:tab w:val="left" w:pos="1134"/>
        </w:tabs>
        <w:ind w:right="-285" w:firstLine="709"/>
        <w:jc w:val="both"/>
        <w:rPr>
          <w:bCs/>
        </w:rPr>
      </w:pPr>
      <w:r w:rsidRPr="001E406B">
        <w:rPr>
          <w:bCs/>
        </w:rPr>
        <w:t xml:space="preserve">2) площадь земельного участка, предназначенного для строительства усадебного жилого дома – от 800 кв. м до 1500 </w:t>
      </w:r>
      <w:proofErr w:type="spellStart"/>
      <w:proofErr w:type="gramStart"/>
      <w:r w:rsidRPr="001E406B">
        <w:rPr>
          <w:bCs/>
        </w:rPr>
        <w:t>кв.м</w:t>
      </w:r>
      <w:proofErr w:type="spellEnd"/>
      <w:proofErr w:type="gramEnd"/>
      <w:r w:rsidRPr="001E406B">
        <w:rPr>
          <w:bCs/>
        </w:rPr>
        <w:t xml:space="preserve">; </w:t>
      </w:r>
    </w:p>
    <w:p w14:paraId="120E7D82" w14:textId="77777777" w:rsidR="00016959" w:rsidRPr="001E406B" w:rsidRDefault="00016959" w:rsidP="005D05DD">
      <w:pPr>
        <w:pStyle w:val="Default"/>
        <w:tabs>
          <w:tab w:val="left" w:pos="709"/>
          <w:tab w:val="left" w:pos="1134"/>
        </w:tabs>
        <w:ind w:right="-285" w:firstLine="709"/>
        <w:jc w:val="both"/>
        <w:rPr>
          <w:bCs/>
        </w:rPr>
      </w:pPr>
      <w:r w:rsidRPr="001E406B">
        <w:rPr>
          <w:bCs/>
        </w:rPr>
        <w:t xml:space="preserve">3) ширина земельного участка, предназначенного для строительства усадебного жилого дома – не менее 20,0 м; </w:t>
      </w:r>
    </w:p>
    <w:p w14:paraId="50F1AF14" w14:textId="77777777" w:rsidR="00016959" w:rsidRPr="001E406B" w:rsidRDefault="00016959" w:rsidP="005D05DD">
      <w:pPr>
        <w:pStyle w:val="Default"/>
        <w:tabs>
          <w:tab w:val="left" w:pos="709"/>
          <w:tab w:val="left" w:pos="1134"/>
        </w:tabs>
        <w:ind w:right="-285" w:firstLine="709"/>
        <w:jc w:val="both"/>
        <w:rPr>
          <w:bCs/>
        </w:rPr>
      </w:pPr>
      <w:r w:rsidRPr="001E406B">
        <w:rPr>
          <w:bCs/>
        </w:rPr>
        <w:t>4) общая площадь земельного участка (земельных участков) предназначенного (предназначенных) для строительства блокированного жилого дома определяется из расчета не менее 75 кв. м на один блок;</w:t>
      </w:r>
    </w:p>
    <w:p w14:paraId="62D67DB6" w14:textId="77777777" w:rsidR="00016959" w:rsidRPr="001E406B" w:rsidRDefault="00016959" w:rsidP="005D05DD">
      <w:pPr>
        <w:pStyle w:val="Default"/>
        <w:tabs>
          <w:tab w:val="left" w:pos="709"/>
          <w:tab w:val="left" w:pos="1134"/>
        </w:tabs>
        <w:ind w:right="-285" w:firstLine="709"/>
        <w:jc w:val="both"/>
        <w:rPr>
          <w:bCs/>
        </w:rPr>
      </w:pPr>
      <w:r w:rsidRPr="001E406B">
        <w:rPr>
          <w:bCs/>
        </w:rPr>
        <w:t>5) 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до стволов высокорослых деревьев – 4 м, среднерослых – 2 м, кустарников – 1 м;</w:t>
      </w:r>
    </w:p>
    <w:p w14:paraId="59A19B16" w14:textId="77777777" w:rsidR="00016959" w:rsidRPr="001E406B" w:rsidRDefault="00016959" w:rsidP="005D05DD">
      <w:pPr>
        <w:pStyle w:val="Default"/>
        <w:tabs>
          <w:tab w:val="left" w:pos="709"/>
          <w:tab w:val="left" w:pos="1134"/>
        </w:tabs>
        <w:ind w:right="-285" w:firstLine="709"/>
        <w:jc w:val="both"/>
        <w:rPr>
          <w:bCs/>
        </w:rPr>
      </w:pPr>
      <w:r w:rsidRPr="001E406B">
        <w:rPr>
          <w:bCs/>
        </w:rPr>
        <w:t>6) отступ от красной линии до зданий, строений, сооружений при осуществлении строительства в кварталах новой жилой застройки – не менее 5 м.</w:t>
      </w:r>
    </w:p>
    <w:p w14:paraId="27C79161" w14:textId="77777777" w:rsidR="00016959" w:rsidRPr="001E406B" w:rsidRDefault="00016959" w:rsidP="005D05DD">
      <w:pPr>
        <w:pStyle w:val="Default"/>
        <w:tabs>
          <w:tab w:val="left" w:pos="709"/>
          <w:tab w:val="left" w:pos="1134"/>
        </w:tabs>
        <w:ind w:right="-285" w:firstLine="709"/>
        <w:jc w:val="both"/>
        <w:rPr>
          <w:bCs/>
        </w:rPr>
      </w:pPr>
      <w:r w:rsidRPr="001E406B">
        <w:rPr>
          <w:bCs/>
        </w:rPr>
        <w:t>7) 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14:paraId="2E210FC7" w14:textId="77777777" w:rsidR="00016959" w:rsidRPr="001E406B" w:rsidRDefault="00016959" w:rsidP="005D05DD">
      <w:pPr>
        <w:pStyle w:val="Default"/>
        <w:tabs>
          <w:tab w:val="left" w:pos="709"/>
          <w:tab w:val="left" w:pos="1134"/>
        </w:tabs>
        <w:ind w:right="-285" w:firstLine="709"/>
        <w:jc w:val="both"/>
        <w:rPr>
          <w:bCs/>
        </w:rPr>
      </w:pPr>
      <w:r w:rsidRPr="001E406B">
        <w:rPr>
          <w:bCs/>
        </w:rPr>
        <w:t>8) высота ограждения земельных участков – не более 1,8 м;</w:t>
      </w:r>
    </w:p>
    <w:p w14:paraId="45672174" w14:textId="77777777" w:rsidR="00016959" w:rsidRPr="001E406B" w:rsidRDefault="00016959" w:rsidP="005D05DD">
      <w:pPr>
        <w:pStyle w:val="Default"/>
        <w:tabs>
          <w:tab w:val="left" w:pos="709"/>
          <w:tab w:val="left" w:pos="1134"/>
        </w:tabs>
        <w:ind w:right="-285" w:firstLine="709"/>
        <w:jc w:val="both"/>
        <w:rPr>
          <w:bCs/>
        </w:rPr>
      </w:pPr>
      <w:r w:rsidRPr="001E406B">
        <w:rPr>
          <w:bCs/>
        </w:rPr>
        <w:t>9) коэффициент застройки – не более 0,4;</w:t>
      </w:r>
    </w:p>
    <w:p w14:paraId="207B4904" w14:textId="77777777" w:rsidR="00016959" w:rsidRPr="001E406B" w:rsidRDefault="00016959" w:rsidP="005D05DD">
      <w:pPr>
        <w:pStyle w:val="Default"/>
        <w:tabs>
          <w:tab w:val="left" w:pos="709"/>
          <w:tab w:val="left" w:pos="1134"/>
        </w:tabs>
        <w:ind w:right="-285" w:firstLine="709"/>
        <w:jc w:val="both"/>
        <w:rPr>
          <w:bCs/>
        </w:rPr>
      </w:pPr>
      <w:r w:rsidRPr="001E406B">
        <w:rPr>
          <w:bCs/>
        </w:rPr>
        <w:t xml:space="preserve">10) коэффициент свободных территорий – не менее 0,6; </w:t>
      </w:r>
    </w:p>
    <w:p w14:paraId="34ACEB2E" w14:textId="77777777" w:rsidR="00016959" w:rsidRPr="001E406B" w:rsidRDefault="00016959" w:rsidP="005D05DD">
      <w:pPr>
        <w:pStyle w:val="Default"/>
        <w:tabs>
          <w:tab w:val="left" w:pos="709"/>
          <w:tab w:val="left" w:pos="1134"/>
        </w:tabs>
        <w:ind w:right="-285" w:firstLine="709"/>
        <w:jc w:val="both"/>
        <w:rPr>
          <w:bCs/>
        </w:rPr>
      </w:pPr>
      <w:r w:rsidRPr="001E406B">
        <w:rPr>
          <w:bCs/>
        </w:rPr>
        <w:t>11) для строительства и эксплуатации</w:t>
      </w:r>
      <w:r>
        <w:rPr>
          <w:bCs/>
        </w:rPr>
        <w:t xml:space="preserve"> </w:t>
      </w:r>
      <w:r w:rsidRPr="001E406B">
        <w:rPr>
          <w:bCs/>
        </w:rPr>
        <w:t xml:space="preserve">жилых домов минимально допустимая ширина улиц – 18 м, проездов - 9 м, проезжей части улиц – не менее 7 м, проездов между земельными участками — не менее 3,5 м. </w:t>
      </w:r>
    </w:p>
    <w:p w14:paraId="68C71D8C" w14:textId="77777777" w:rsidR="00016959" w:rsidRDefault="00016959" w:rsidP="005D05DD">
      <w:pPr>
        <w:pStyle w:val="Default"/>
        <w:tabs>
          <w:tab w:val="left" w:pos="709"/>
          <w:tab w:val="left" w:pos="1134"/>
        </w:tabs>
        <w:ind w:right="-285" w:firstLine="709"/>
        <w:jc w:val="both"/>
        <w:rPr>
          <w:bCs/>
        </w:rPr>
      </w:pPr>
      <w:r w:rsidRPr="001E406B">
        <w:rPr>
          <w:bCs/>
        </w:rPr>
        <w:t>12) противопожарные расстояния от границ застройки до лесных массивов должны быть не менее 15 метров.</w:t>
      </w:r>
    </w:p>
    <w:p w14:paraId="39C57BE5" w14:textId="77777777" w:rsidR="00016959" w:rsidRDefault="00016959" w:rsidP="005D05DD">
      <w:pPr>
        <w:spacing w:after="0"/>
        <w:ind w:right="-285"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682ED994" w14:textId="77777777" w:rsidR="00016959" w:rsidRDefault="00016959" w:rsidP="005D05DD">
      <w:pPr>
        <w:pStyle w:val="Default"/>
        <w:tabs>
          <w:tab w:val="left" w:pos="709"/>
          <w:tab w:val="left" w:pos="1134"/>
        </w:tabs>
        <w:ind w:right="-285" w:firstLine="709"/>
        <w:jc w:val="both"/>
        <w:rPr>
          <w:color w:val="auto"/>
        </w:rPr>
      </w:pPr>
      <w:r w:rsidRPr="00EC5578">
        <w:rPr>
          <w:color w:val="auto"/>
        </w:rPr>
        <w:t xml:space="preserve">Категория земель: «Земли населенных пунктов». </w:t>
      </w:r>
    </w:p>
    <w:p w14:paraId="685DF75A" w14:textId="77777777" w:rsidR="00016959" w:rsidRDefault="00016959" w:rsidP="005D05DD">
      <w:pPr>
        <w:pStyle w:val="Default"/>
        <w:tabs>
          <w:tab w:val="left" w:pos="709"/>
          <w:tab w:val="left" w:pos="1134"/>
        </w:tabs>
        <w:ind w:right="-285"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Pr="00754195">
        <w:rPr>
          <w:color w:val="auto"/>
        </w:rPr>
        <w:t xml:space="preserve">16.03.2026г. № </w:t>
      </w:r>
      <w:r w:rsidRPr="001E406B">
        <w:rPr>
          <w:color w:val="auto"/>
        </w:rPr>
        <w:t>КУВИ-001/2026-34192515</w:t>
      </w:r>
      <w:r>
        <w:rPr>
          <w:color w:val="auto"/>
        </w:rPr>
        <w:t xml:space="preserve"> </w:t>
      </w:r>
      <w:r w:rsidRPr="00EC5578">
        <w:rPr>
          <w:color w:val="auto"/>
        </w:rPr>
        <w:t>сведения о зарегистрированных ограничениях (обременениях) отсутствуют.</w:t>
      </w:r>
    </w:p>
    <w:p w14:paraId="766A3056" w14:textId="092A4E65" w:rsidR="001C26EA" w:rsidRDefault="00016959" w:rsidP="001C26EA">
      <w:pPr>
        <w:pStyle w:val="Default"/>
        <w:tabs>
          <w:tab w:val="left" w:pos="709"/>
          <w:tab w:val="left" w:pos="1134"/>
        </w:tabs>
        <w:ind w:right="-285" w:firstLine="709"/>
        <w:jc w:val="both"/>
      </w:pPr>
      <w:r>
        <w:t xml:space="preserve">Сведения о предыдущих извещениях (сообщениях) в отношении земельного участка: Извещение о предоставлении земельного участка размещено на сайте торгов </w:t>
      </w:r>
      <w:r>
        <w:rPr>
          <w:lang w:val="en-US"/>
        </w:rPr>
        <w:t>www</w:t>
      </w:r>
      <w:r w:rsidRPr="001231A7">
        <w:t>/</w:t>
      </w:r>
      <w:proofErr w:type="spellStart"/>
      <w:r>
        <w:rPr>
          <w:lang w:val="en-US"/>
        </w:rPr>
        <w:t>torgi</w:t>
      </w:r>
      <w:proofErr w:type="spellEnd"/>
      <w:r w:rsidRPr="001231A7">
        <w:t>.</w:t>
      </w:r>
      <w:r>
        <w:rPr>
          <w:lang w:val="en-US"/>
        </w:rPr>
        <w:t>gov</w:t>
      </w:r>
      <w:r w:rsidRPr="001231A7">
        <w:t>.</w:t>
      </w:r>
      <w:proofErr w:type="spellStart"/>
      <w:r>
        <w:rPr>
          <w:lang w:val="en-US"/>
        </w:rPr>
        <w:t>ru</w:t>
      </w:r>
      <w:proofErr w:type="spellEnd"/>
      <w:r w:rsidRPr="001231A7">
        <w:t xml:space="preserve"> </w:t>
      </w:r>
      <w:r w:rsidR="001C26EA">
        <w:t xml:space="preserve">№ </w:t>
      </w:r>
      <w:r w:rsidR="001C26EA" w:rsidRPr="00095C88">
        <w:t>22000147140000000063</w:t>
      </w:r>
      <w:r w:rsidR="001C26EA">
        <w:t xml:space="preserve"> от </w:t>
      </w:r>
      <w:r w:rsidR="00884DDC">
        <w:t xml:space="preserve">20.04.2026. </w:t>
      </w:r>
      <w:r w:rsidR="001C26EA">
        <w:t xml:space="preserve">На официальном сайте муниципального образования </w:t>
      </w:r>
      <w:hyperlink r:id="rId10" w:history="1">
        <w:r w:rsidR="001C26EA" w:rsidRPr="00890758">
          <w:rPr>
            <w:rStyle w:val="ac"/>
            <w:rFonts w:eastAsiaTheme="majorEastAsia"/>
            <w:lang w:val="en-US"/>
          </w:rPr>
          <w:t>http</w:t>
        </w:r>
        <w:r w:rsidR="001C26EA" w:rsidRPr="00890758">
          <w:rPr>
            <w:rStyle w:val="ac"/>
            <w:rFonts w:eastAsiaTheme="majorEastAsia"/>
          </w:rPr>
          <w:t>://</w:t>
        </w:r>
        <w:proofErr w:type="spellStart"/>
        <w:r w:rsidR="001C26EA" w:rsidRPr="00890758">
          <w:rPr>
            <w:rStyle w:val="ac"/>
            <w:rFonts w:eastAsiaTheme="majorEastAsia"/>
            <w:lang w:val="en-US"/>
          </w:rPr>
          <w:t>abannet</w:t>
        </w:r>
        <w:proofErr w:type="spellEnd"/>
        <w:r w:rsidR="001C26EA" w:rsidRPr="00890758">
          <w:rPr>
            <w:rStyle w:val="ac"/>
            <w:rFonts w:eastAsiaTheme="majorEastAsia"/>
          </w:rPr>
          <w:t>.</w:t>
        </w:r>
        <w:proofErr w:type="spellStart"/>
        <w:r w:rsidR="001C26EA" w:rsidRPr="00890758">
          <w:rPr>
            <w:rStyle w:val="ac"/>
            <w:rFonts w:eastAsiaTheme="majorEastAsia"/>
            <w:lang w:val="en-US"/>
          </w:rPr>
          <w:t>ru</w:t>
        </w:r>
        <w:proofErr w:type="spellEnd"/>
      </w:hyperlink>
      <w:r w:rsidR="001C26EA" w:rsidRPr="001231A7">
        <w:t xml:space="preserve"> </w:t>
      </w:r>
      <w:r w:rsidR="001C26EA">
        <w:t>от 20.04.2026.</w:t>
      </w:r>
    </w:p>
    <w:p w14:paraId="62CD401C" w14:textId="22F8BD40" w:rsidR="001C26EA" w:rsidRPr="00EC5578" w:rsidRDefault="001C26EA" w:rsidP="001C26EA">
      <w:pPr>
        <w:pStyle w:val="Default"/>
        <w:tabs>
          <w:tab w:val="left" w:pos="709"/>
          <w:tab w:val="left" w:pos="1134"/>
        </w:tabs>
        <w:ind w:right="-285" w:firstLine="709"/>
        <w:jc w:val="both"/>
        <w:rPr>
          <w:color w:val="auto"/>
        </w:rPr>
      </w:pPr>
      <w:r w:rsidRPr="00650E3A">
        <w:t xml:space="preserve">Согласно письму </w:t>
      </w:r>
      <w:r w:rsidR="00884DDC">
        <w:t xml:space="preserve">администрации </w:t>
      </w:r>
      <w:proofErr w:type="spellStart"/>
      <w:r>
        <w:t>Заозерновского</w:t>
      </w:r>
      <w:proofErr w:type="spellEnd"/>
      <w:r>
        <w:t xml:space="preserve"> </w:t>
      </w:r>
      <w:r w:rsidRPr="00650E3A">
        <w:t xml:space="preserve">сельсовета от </w:t>
      </w:r>
      <w:r>
        <w:t>07</w:t>
      </w:r>
      <w:r w:rsidRPr="00650E3A">
        <w:t>.0</w:t>
      </w:r>
      <w:r>
        <w:t>7</w:t>
      </w:r>
      <w:r w:rsidRPr="00650E3A">
        <w:t>.2026 №</w:t>
      </w:r>
      <w:r>
        <w:t>12</w:t>
      </w:r>
      <w:r w:rsidR="00884DDC">
        <w:t>, в</w:t>
      </w:r>
      <w:r w:rsidRPr="00650E3A">
        <w:t>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5390FE35" w14:textId="77216F86" w:rsidR="00016959" w:rsidRDefault="00EB4B08" w:rsidP="001C26EA">
      <w:pPr>
        <w:pStyle w:val="Default"/>
        <w:tabs>
          <w:tab w:val="left" w:pos="709"/>
          <w:tab w:val="left" w:pos="1134"/>
        </w:tabs>
        <w:ind w:right="-285" w:firstLine="709"/>
        <w:jc w:val="both"/>
        <w:rPr>
          <w:bCs/>
        </w:rPr>
      </w:pPr>
      <w:r w:rsidRPr="00BD22EC">
        <w:rPr>
          <w:b/>
          <w:bCs/>
          <w:color w:val="auto"/>
        </w:rPr>
        <w:t>Лот 3</w:t>
      </w:r>
      <w:r w:rsidRPr="00BD22EC">
        <w:rPr>
          <w:color w:val="auto"/>
        </w:rPr>
        <w:t xml:space="preserve"> – </w:t>
      </w:r>
      <w:r w:rsidR="00016959" w:rsidRPr="00EC5578">
        <w:t>Право на заключение договора аренды земельного участка с кадастровым номером</w:t>
      </w:r>
      <w:r w:rsidR="00016959">
        <w:t xml:space="preserve"> 24:01:3301001:87,</w:t>
      </w:r>
      <w:r w:rsidR="00016959" w:rsidRPr="00D8445E">
        <w:t xml:space="preserve"> </w:t>
      </w:r>
      <w:r w:rsidR="00016959" w:rsidRPr="00EC5578">
        <w:t>расположенного по адресу (местоположение):</w:t>
      </w:r>
      <w:r w:rsidR="00016959" w:rsidRPr="00D8445E">
        <w:rPr>
          <w:bCs/>
        </w:rPr>
        <w:t xml:space="preserve"> </w:t>
      </w:r>
      <w:r w:rsidR="00016959" w:rsidRPr="00403DB1">
        <w:rPr>
          <w:bCs/>
        </w:rPr>
        <w:t>Российская Федерация, Красноярский край, муниципальный район Абанский, сельское поселение Самойловский сельсовет, село Самойловка, улица Советская, земельный участок 55</w:t>
      </w:r>
      <w:r w:rsidR="00016959">
        <w:rPr>
          <w:bCs/>
        </w:rPr>
        <w:t>;</w:t>
      </w:r>
    </w:p>
    <w:p w14:paraId="7C752445" w14:textId="77777777" w:rsidR="00016959" w:rsidRPr="00287F7A" w:rsidRDefault="00016959" w:rsidP="005D05DD">
      <w:pPr>
        <w:pStyle w:val="Default"/>
        <w:tabs>
          <w:tab w:val="left" w:pos="709"/>
          <w:tab w:val="left" w:pos="1134"/>
        </w:tabs>
        <w:ind w:right="-285" w:firstLine="709"/>
        <w:jc w:val="both"/>
      </w:pPr>
      <w:r>
        <w:t>Срок аренды – 20 (двадцать) лет.</w:t>
      </w:r>
    </w:p>
    <w:p w14:paraId="34FD7649" w14:textId="43789F89" w:rsidR="00016959" w:rsidRDefault="00016959" w:rsidP="005D05DD">
      <w:pPr>
        <w:pStyle w:val="Default"/>
        <w:tabs>
          <w:tab w:val="left" w:pos="709"/>
          <w:tab w:val="left" w:pos="1134"/>
        </w:tabs>
        <w:ind w:right="-285" w:firstLine="709"/>
        <w:jc w:val="both"/>
      </w:pPr>
      <w:r w:rsidRPr="00EC5578">
        <w:t>Разрешенное использование</w:t>
      </w:r>
      <w:r w:rsidR="00DA4810" w:rsidRPr="00EC5578">
        <w:t>:</w:t>
      </w:r>
      <w:r w:rsidR="00DA4810">
        <w:t xml:space="preserve"> </w:t>
      </w:r>
      <w:r w:rsidR="00DA4810" w:rsidRPr="00EC5578">
        <w:t>для</w:t>
      </w:r>
      <w:r w:rsidRPr="00EC5578">
        <w:t xml:space="preserve"> ведения личного подсобного хозяйства (код 2.2). Общая площадь:</w:t>
      </w:r>
      <w:r>
        <w:t xml:space="preserve">1763 </w:t>
      </w:r>
      <w:r w:rsidRPr="00EC5578">
        <w:t>м</w:t>
      </w:r>
      <w:r w:rsidRPr="00EC5578">
        <w:rPr>
          <w:vertAlign w:val="superscript"/>
        </w:rPr>
        <w:t>2</w:t>
      </w:r>
      <w:r>
        <w:t>.</w:t>
      </w:r>
    </w:p>
    <w:p w14:paraId="7AAF94E0" w14:textId="77777777" w:rsidR="00016959" w:rsidRDefault="00016959" w:rsidP="005D05DD">
      <w:pPr>
        <w:pStyle w:val="Default"/>
        <w:tabs>
          <w:tab w:val="left" w:pos="709"/>
          <w:tab w:val="left" w:pos="1134"/>
        </w:tabs>
        <w:ind w:right="-285" w:firstLine="709"/>
        <w:jc w:val="both"/>
        <w:rPr>
          <w:bCs/>
        </w:rPr>
      </w:pPr>
      <w:r w:rsidRPr="00614016">
        <w:rPr>
          <w:bCs/>
        </w:rPr>
        <w:t>Максимально-минимально допустимые параметры разрешенного строительства</w:t>
      </w:r>
      <w:r>
        <w:rPr>
          <w:bCs/>
        </w:rPr>
        <w:t>:</w:t>
      </w:r>
    </w:p>
    <w:p w14:paraId="3CEF44B8"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lastRenderedPageBreak/>
        <w:t>Согласно ст. 20 Зоны застройки индивидуальными жилыми (Ж1) Правил землепользования и застройки муниципального образования Самойловского сельсовет Абанского района Красноярского края, утвержденных Решением Самойловского сельского Совета депутатов Абанского района Красноярского края от 19.04.2013 № 32-54Р, установлены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22C1DB0"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t>1) этажность – не более 3 этажей, в том числе с мансардой;</w:t>
      </w:r>
    </w:p>
    <w:p w14:paraId="317BB06C"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t xml:space="preserve">2) площадь земельного участка, предназначенного для строительства усадебного жилого дома – от 500 кв. м до 5000 кв. м; </w:t>
      </w:r>
    </w:p>
    <w:p w14:paraId="712BDDA6"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t xml:space="preserve">3) ширина земельного участка, предназначенного для строительства усадебного жилого дома – не менее 20,0 м; </w:t>
      </w:r>
    </w:p>
    <w:p w14:paraId="3AE30EE8"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t>4) общая площадь земельного участка (земельных участков) предназначенного (предназначенных) для строительства блокированного жилого дома определяется из расчета не менее 75 кв. м на один блок;</w:t>
      </w:r>
    </w:p>
    <w:p w14:paraId="33BFBFCF"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t xml:space="preserve">5) 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до стволов высокорослых деревьев – 4 м, среднерослых – 2 м, кустарников – 1 м; </w:t>
      </w:r>
    </w:p>
    <w:p w14:paraId="5E2E46C2" w14:textId="1C768F1E" w:rsidR="00016959" w:rsidRPr="00D8445E" w:rsidRDefault="00016959" w:rsidP="005D05DD">
      <w:pPr>
        <w:pStyle w:val="Default"/>
        <w:tabs>
          <w:tab w:val="left" w:pos="709"/>
          <w:tab w:val="left" w:pos="1134"/>
        </w:tabs>
        <w:ind w:right="-285" w:firstLine="709"/>
        <w:jc w:val="both"/>
        <w:rPr>
          <w:color w:val="auto"/>
        </w:rPr>
      </w:pPr>
      <w:r w:rsidRPr="00D8445E">
        <w:rPr>
          <w:color w:val="auto"/>
        </w:rPr>
        <w:t xml:space="preserve">6) отступ от красной линии до зданий, строений, сооружений при осуществлении строительства в кварталах новой жилой застройки </w:t>
      </w:r>
      <w:r w:rsidR="00563557" w:rsidRPr="00D8445E">
        <w:rPr>
          <w:color w:val="auto"/>
        </w:rPr>
        <w:t>– не</w:t>
      </w:r>
      <w:r w:rsidRPr="00D8445E">
        <w:rPr>
          <w:color w:val="auto"/>
        </w:rPr>
        <w:t xml:space="preserve"> менее 5 м.</w:t>
      </w:r>
    </w:p>
    <w:p w14:paraId="305D6329"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t>7) 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14:paraId="09B1D7D7"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t>8) высота ограждения земельных участков – не более 1,8 м;</w:t>
      </w:r>
    </w:p>
    <w:p w14:paraId="06B21293"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t>9) коэффициент застройки – не более 0,4;</w:t>
      </w:r>
    </w:p>
    <w:p w14:paraId="787F3F1B"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t xml:space="preserve">10) коэффициент свободных территорий – не менее 0,6; </w:t>
      </w:r>
    </w:p>
    <w:p w14:paraId="44A4E75E" w14:textId="77777777" w:rsidR="00016959" w:rsidRPr="00D8445E" w:rsidRDefault="00016959" w:rsidP="005D05DD">
      <w:pPr>
        <w:pStyle w:val="Default"/>
        <w:tabs>
          <w:tab w:val="left" w:pos="709"/>
          <w:tab w:val="left" w:pos="1134"/>
        </w:tabs>
        <w:ind w:right="-285" w:firstLine="709"/>
        <w:jc w:val="both"/>
        <w:rPr>
          <w:color w:val="auto"/>
        </w:rPr>
      </w:pPr>
      <w:r w:rsidRPr="00D8445E">
        <w:rPr>
          <w:color w:val="auto"/>
        </w:rPr>
        <w:t>11) для строительства и эксплуатации жилых домов минимально допустимая ширина улиц – 18 м, проездов - 9 м, проезжей части улиц – не менее 7 м, проездов между земельными участками — не менее 3,5 м.;</w:t>
      </w:r>
    </w:p>
    <w:p w14:paraId="054CE508" w14:textId="77777777" w:rsidR="00016959" w:rsidRDefault="00016959" w:rsidP="005D05DD">
      <w:pPr>
        <w:pStyle w:val="Default"/>
        <w:tabs>
          <w:tab w:val="left" w:pos="709"/>
          <w:tab w:val="left" w:pos="1134"/>
        </w:tabs>
        <w:ind w:right="-285" w:firstLine="709"/>
        <w:jc w:val="both"/>
        <w:rPr>
          <w:color w:val="auto"/>
        </w:rPr>
      </w:pPr>
      <w:r w:rsidRPr="00D8445E">
        <w:rPr>
          <w:color w:val="auto"/>
        </w:rPr>
        <w:t>12) противопожарные расстояния от границ застройки до лесных массивов должны быть не менее 15 метров.</w:t>
      </w:r>
    </w:p>
    <w:p w14:paraId="71FB1C40" w14:textId="77777777" w:rsidR="00016959" w:rsidRDefault="00016959" w:rsidP="005D05DD">
      <w:pPr>
        <w:spacing w:after="0"/>
        <w:ind w:right="-285"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4977B3DE" w14:textId="77777777" w:rsidR="00016959" w:rsidRDefault="00016959" w:rsidP="005D05DD">
      <w:pPr>
        <w:pStyle w:val="Default"/>
        <w:tabs>
          <w:tab w:val="left" w:pos="709"/>
          <w:tab w:val="left" w:pos="1134"/>
        </w:tabs>
        <w:ind w:right="-285" w:firstLine="709"/>
        <w:jc w:val="both"/>
        <w:rPr>
          <w:color w:val="auto"/>
        </w:rPr>
      </w:pPr>
      <w:r w:rsidRPr="00EC5578">
        <w:rPr>
          <w:color w:val="auto"/>
        </w:rPr>
        <w:t xml:space="preserve">Категория земель: «Земли населенных пунктов». </w:t>
      </w:r>
    </w:p>
    <w:p w14:paraId="103C25CA" w14:textId="3A4FBEA1" w:rsidR="00016959" w:rsidRDefault="00016959" w:rsidP="005D05DD">
      <w:pPr>
        <w:pStyle w:val="Default"/>
        <w:tabs>
          <w:tab w:val="left" w:pos="709"/>
          <w:tab w:val="left" w:pos="1134"/>
        </w:tabs>
        <w:ind w:right="-285"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008E1086" w:rsidRPr="008E1086">
        <w:rPr>
          <w:color w:val="auto"/>
        </w:rPr>
        <w:t>14.05.2026г. № КУВИ-001/2026-65579852</w:t>
      </w:r>
      <w:r w:rsidR="008E1086">
        <w:rPr>
          <w:color w:val="auto"/>
        </w:rPr>
        <w:t xml:space="preserve"> </w:t>
      </w:r>
      <w:r w:rsidRPr="00EC5578">
        <w:rPr>
          <w:color w:val="auto"/>
        </w:rPr>
        <w:t>сведения о зарегистрированных ограничениях (обременениях) отсутствуют.</w:t>
      </w:r>
    </w:p>
    <w:p w14:paraId="6E827D90" w14:textId="6D12CA7C" w:rsidR="00016959" w:rsidRDefault="00016959" w:rsidP="005D05DD">
      <w:pPr>
        <w:pStyle w:val="Default"/>
        <w:tabs>
          <w:tab w:val="left" w:pos="709"/>
          <w:tab w:val="left" w:pos="1134"/>
        </w:tabs>
        <w:ind w:right="-285" w:firstLine="709"/>
        <w:jc w:val="both"/>
        <w:rPr>
          <w:color w:val="auto"/>
        </w:rPr>
      </w:pPr>
      <w:r w:rsidRPr="00650E3A">
        <w:t xml:space="preserve">Согласно письму </w:t>
      </w:r>
      <w:r w:rsidR="001B12EC">
        <w:t xml:space="preserve">администрации </w:t>
      </w:r>
      <w:r>
        <w:t xml:space="preserve">Самойловского </w:t>
      </w:r>
      <w:r w:rsidRPr="00650E3A">
        <w:t xml:space="preserve">сельсовета от </w:t>
      </w:r>
      <w:r>
        <w:t>2</w:t>
      </w:r>
      <w:r w:rsidR="007246AB">
        <w:t>9</w:t>
      </w:r>
      <w:r w:rsidRPr="00650E3A">
        <w:t>.0</w:t>
      </w:r>
      <w:r w:rsidR="007246AB">
        <w:t>6</w:t>
      </w:r>
      <w:r w:rsidRPr="00650E3A">
        <w:t>.2026 №</w:t>
      </w:r>
      <w:r w:rsidR="001B12EC">
        <w:t xml:space="preserve">52, </w:t>
      </w:r>
      <w:r w:rsidR="001B12EC" w:rsidRPr="00650E3A">
        <w:t>возможность</w:t>
      </w:r>
      <w:r w:rsidRPr="00650E3A">
        <w:t xml:space="preserve">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1F17EC95" w14:textId="1A3DEDD0" w:rsidR="00016959" w:rsidRPr="00EC5578" w:rsidRDefault="00016959" w:rsidP="005D05DD">
      <w:pPr>
        <w:pStyle w:val="Default"/>
        <w:tabs>
          <w:tab w:val="left" w:pos="709"/>
          <w:tab w:val="left" w:pos="1134"/>
        </w:tabs>
        <w:ind w:right="-285" w:firstLine="709"/>
        <w:jc w:val="both"/>
        <w:rPr>
          <w:color w:val="auto"/>
        </w:rPr>
      </w:pPr>
      <w:r>
        <w:t xml:space="preserve">Сведения о предыдущих извещениях (сообщениях) в отношении земельного участка: Извещение о предоставлении земельного участка размещено на сайте торгов </w:t>
      </w:r>
      <w:r>
        <w:rPr>
          <w:lang w:val="en-US"/>
        </w:rPr>
        <w:t>www</w:t>
      </w:r>
      <w:r w:rsidRPr="001231A7">
        <w:t>/</w:t>
      </w:r>
      <w:proofErr w:type="spellStart"/>
      <w:r>
        <w:rPr>
          <w:lang w:val="en-US"/>
        </w:rPr>
        <w:t>torgi</w:t>
      </w:r>
      <w:proofErr w:type="spellEnd"/>
      <w:r w:rsidRPr="001231A7">
        <w:t>.</w:t>
      </w:r>
      <w:r>
        <w:rPr>
          <w:lang w:val="en-US"/>
        </w:rPr>
        <w:t>gov</w:t>
      </w:r>
      <w:r w:rsidRPr="001231A7">
        <w:t>.</w:t>
      </w:r>
      <w:proofErr w:type="spellStart"/>
      <w:r>
        <w:rPr>
          <w:lang w:val="en-US"/>
        </w:rPr>
        <w:t>ru</w:t>
      </w:r>
      <w:proofErr w:type="spellEnd"/>
      <w:r w:rsidRPr="001231A7">
        <w:t xml:space="preserve"> </w:t>
      </w:r>
      <w:r>
        <w:t xml:space="preserve">№ </w:t>
      </w:r>
      <w:r w:rsidR="008E1086" w:rsidRPr="00095C88">
        <w:t>22000147140000000063</w:t>
      </w:r>
      <w:r w:rsidR="008E1086">
        <w:t xml:space="preserve"> от 20.04.2026</w:t>
      </w:r>
      <w:r w:rsidR="001B12EC">
        <w:t>.</w:t>
      </w:r>
      <w:r w:rsidR="008E1086">
        <w:t xml:space="preserve"> На официальном сайте муниципального образования </w:t>
      </w:r>
      <w:hyperlink r:id="rId11" w:history="1">
        <w:r w:rsidR="008E1086" w:rsidRPr="00890758">
          <w:rPr>
            <w:rStyle w:val="ac"/>
            <w:rFonts w:eastAsiaTheme="majorEastAsia"/>
            <w:lang w:val="en-US"/>
          </w:rPr>
          <w:t>http</w:t>
        </w:r>
        <w:r w:rsidR="008E1086" w:rsidRPr="00890758">
          <w:rPr>
            <w:rStyle w:val="ac"/>
            <w:rFonts w:eastAsiaTheme="majorEastAsia"/>
          </w:rPr>
          <w:t>://</w:t>
        </w:r>
        <w:proofErr w:type="spellStart"/>
        <w:r w:rsidR="008E1086" w:rsidRPr="00890758">
          <w:rPr>
            <w:rStyle w:val="ac"/>
            <w:rFonts w:eastAsiaTheme="majorEastAsia"/>
            <w:lang w:val="en-US"/>
          </w:rPr>
          <w:t>abannet</w:t>
        </w:r>
        <w:proofErr w:type="spellEnd"/>
        <w:r w:rsidR="008E1086" w:rsidRPr="00890758">
          <w:rPr>
            <w:rStyle w:val="ac"/>
            <w:rFonts w:eastAsiaTheme="majorEastAsia"/>
          </w:rPr>
          <w:t>.</w:t>
        </w:r>
        <w:proofErr w:type="spellStart"/>
        <w:r w:rsidR="008E1086" w:rsidRPr="00890758">
          <w:rPr>
            <w:rStyle w:val="ac"/>
            <w:rFonts w:eastAsiaTheme="majorEastAsia"/>
            <w:lang w:val="en-US"/>
          </w:rPr>
          <w:t>ru</w:t>
        </w:r>
        <w:proofErr w:type="spellEnd"/>
      </w:hyperlink>
      <w:r w:rsidR="008E1086" w:rsidRPr="001231A7">
        <w:t xml:space="preserve"> </w:t>
      </w:r>
      <w:r w:rsidR="008E1086">
        <w:t>от 20.04.2026</w:t>
      </w:r>
      <w:r w:rsidR="001B12EC">
        <w:t>.</w:t>
      </w:r>
    </w:p>
    <w:p w14:paraId="091E6B8D" w14:textId="77777777" w:rsidR="00016959" w:rsidRDefault="00EB4B08" w:rsidP="005D05DD">
      <w:pPr>
        <w:pStyle w:val="Default"/>
        <w:tabs>
          <w:tab w:val="left" w:pos="709"/>
          <w:tab w:val="left" w:pos="1134"/>
        </w:tabs>
        <w:ind w:right="-285" w:firstLine="709"/>
        <w:jc w:val="both"/>
      </w:pPr>
      <w:r w:rsidRPr="00BD22EC">
        <w:rPr>
          <w:b/>
          <w:bCs/>
          <w:color w:val="auto"/>
        </w:rPr>
        <w:t>Лот 4</w:t>
      </w:r>
      <w:r w:rsidRPr="00BD22EC">
        <w:rPr>
          <w:color w:val="auto"/>
        </w:rPr>
        <w:t xml:space="preserve"> – </w:t>
      </w:r>
      <w:r w:rsidR="00016959" w:rsidRPr="00EC5578">
        <w:t>Право на заключение договора аренды земельного участка с кадастровым номером</w:t>
      </w:r>
      <w:r w:rsidR="00016959">
        <w:t xml:space="preserve"> </w:t>
      </w:r>
      <w:r w:rsidR="00016959" w:rsidRPr="00754195">
        <w:t>24:01:2801003:537</w:t>
      </w:r>
      <w:r w:rsidR="00016959">
        <w:t xml:space="preserve">, </w:t>
      </w:r>
      <w:r w:rsidR="00016959" w:rsidRPr="00EC5578">
        <w:t>расположенного по адресу (местоположение):</w:t>
      </w:r>
      <w:r w:rsidR="00016959" w:rsidRPr="007C3852">
        <w:t xml:space="preserve"> </w:t>
      </w:r>
      <w:r w:rsidR="00016959" w:rsidRPr="00CE0031">
        <w:t xml:space="preserve">Российская Федерация, Красноярский край, муниципальный район Абанский, сельское поселение Никольский сельсовет, с. Никольск, ул. Мира, земельный участок </w:t>
      </w:r>
      <w:r w:rsidR="00016959">
        <w:t>9а;</w:t>
      </w:r>
    </w:p>
    <w:p w14:paraId="6F10B412" w14:textId="77777777" w:rsidR="00016959" w:rsidRDefault="00016959" w:rsidP="005D05DD">
      <w:pPr>
        <w:pStyle w:val="Default"/>
        <w:tabs>
          <w:tab w:val="left" w:pos="709"/>
          <w:tab w:val="left" w:pos="1134"/>
        </w:tabs>
        <w:ind w:right="-285" w:firstLine="709"/>
        <w:jc w:val="both"/>
      </w:pPr>
      <w:r>
        <w:lastRenderedPageBreak/>
        <w:t>Срок аренды- 20 (двадцать) лет.</w:t>
      </w:r>
    </w:p>
    <w:p w14:paraId="6ED90B0D" w14:textId="7247FB05" w:rsidR="00016959" w:rsidRDefault="00016959" w:rsidP="005D05DD">
      <w:pPr>
        <w:spacing w:after="0"/>
        <w:ind w:right="-285" w:firstLine="709"/>
        <w:jc w:val="both"/>
      </w:pPr>
      <w:r w:rsidRPr="00EC5578">
        <w:rPr>
          <w:sz w:val="24"/>
          <w:szCs w:val="24"/>
        </w:rPr>
        <w:t>Разрешенное использование</w:t>
      </w:r>
      <w:r w:rsidR="00563557" w:rsidRPr="00EC5578">
        <w:rPr>
          <w:sz w:val="24"/>
          <w:szCs w:val="24"/>
        </w:rPr>
        <w:t>:</w:t>
      </w:r>
      <w:r w:rsidR="00563557">
        <w:rPr>
          <w:sz w:val="24"/>
          <w:szCs w:val="24"/>
        </w:rPr>
        <w:t xml:space="preserve"> </w:t>
      </w:r>
      <w:r w:rsidR="00563557" w:rsidRPr="00EC5578">
        <w:rPr>
          <w:sz w:val="24"/>
          <w:szCs w:val="24"/>
        </w:rPr>
        <w:t>для</w:t>
      </w:r>
      <w:r w:rsidRPr="00EC5578">
        <w:rPr>
          <w:sz w:val="24"/>
          <w:szCs w:val="24"/>
        </w:rPr>
        <w:t xml:space="preserve"> ведения личного подсобного хозяйства (код 2.2). Общая площадь:</w:t>
      </w:r>
      <w:r w:rsidRPr="004864AD">
        <w:rPr>
          <w:sz w:val="24"/>
          <w:szCs w:val="24"/>
        </w:rPr>
        <w:t xml:space="preserve"> </w:t>
      </w:r>
      <w:r>
        <w:rPr>
          <w:sz w:val="24"/>
          <w:szCs w:val="24"/>
        </w:rPr>
        <w:t xml:space="preserve">5000 </w:t>
      </w:r>
      <w:r w:rsidRPr="00EC5578">
        <w:rPr>
          <w:sz w:val="24"/>
          <w:szCs w:val="24"/>
        </w:rPr>
        <w:t>м</w:t>
      </w:r>
      <w:r w:rsidRPr="00EC5578">
        <w:rPr>
          <w:sz w:val="24"/>
          <w:szCs w:val="24"/>
          <w:vertAlign w:val="superscript"/>
        </w:rPr>
        <w:t>2</w:t>
      </w:r>
      <w:r>
        <w:t>.</w:t>
      </w:r>
    </w:p>
    <w:p w14:paraId="1789DCF3" w14:textId="77777777" w:rsidR="00016959" w:rsidRPr="00614016" w:rsidRDefault="00016959" w:rsidP="005D05DD">
      <w:pPr>
        <w:pStyle w:val="Default"/>
        <w:tabs>
          <w:tab w:val="left" w:pos="709"/>
          <w:tab w:val="left" w:pos="1134"/>
        </w:tabs>
        <w:ind w:right="-285" w:firstLine="709"/>
        <w:jc w:val="both"/>
        <w:rPr>
          <w:bCs/>
        </w:rPr>
      </w:pPr>
      <w:r w:rsidRPr="00EC5578">
        <w:rPr>
          <w:bCs/>
        </w:rPr>
        <w:t>Максимально-минимально допустимые параметры разрешенного строительства</w:t>
      </w:r>
      <w:r>
        <w:rPr>
          <w:bCs/>
        </w:rPr>
        <w:t>:</w:t>
      </w:r>
      <w:r w:rsidRPr="00614016">
        <w:t xml:space="preserve"> </w:t>
      </w:r>
      <w:r>
        <w:rPr>
          <w:bCs/>
        </w:rPr>
        <w:t>с</w:t>
      </w:r>
      <w:r w:rsidRPr="00614016">
        <w:rPr>
          <w:bCs/>
        </w:rPr>
        <w:t>огласно ст. 21 Зоны застройки индивидуальными жилыми домами (Ж1), Правил землепользования и застройки муниципального образования Никольский сельсовет Абанского района Красноярского края, утвержденных Решением Никольского сельского Совета депутатов от 18.04.2013 № 33-75Р, установлены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EEE070F"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этажность – не более 3 этажей, в том числе с мансардой;</w:t>
      </w:r>
    </w:p>
    <w:p w14:paraId="2C918771"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площадь земельного участка, предназначенного для строительства усадебного жилого дома – от 500 кв. м до 5000 </w:t>
      </w:r>
      <w:proofErr w:type="spellStart"/>
      <w:proofErr w:type="gramStart"/>
      <w:r w:rsidRPr="00614016">
        <w:rPr>
          <w:bCs/>
        </w:rPr>
        <w:t>кв.м</w:t>
      </w:r>
      <w:proofErr w:type="spellEnd"/>
      <w:proofErr w:type="gramEnd"/>
      <w:r w:rsidRPr="00614016">
        <w:rPr>
          <w:bCs/>
        </w:rPr>
        <w:t xml:space="preserve">; </w:t>
      </w:r>
    </w:p>
    <w:p w14:paraId="6605CE58"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ширина земельного участка, предназначенного для строительства усадебного жилого дома – не менее 20,0 м; </w:t>
      </w:r>
    </w:p>
    <w:p w14:paraId="07C9ED13"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общая площадь земельного</w:t>
      </w:r>
      <w:r>
        <w:rPr>
          <w:bCs/>
        </w:rPr>
        <w:t xml:space="preserve"> </w:t>
      </w:r>
      <w:r w:rsidRPr="00614016">
        <w:rPr>
          <w:bCs/>
        </w:rPr>
        <w:t>участка</w:t>
      </w:r>
      <w:r>
        <w:rPr>
          <w:bCs/>
        </w:rPr>
        <w:t xml:space="preserve"> </w:t>
      </w:r>
      <w:r w:rsidRPr="00614016">
        <w:rPr>
          <w:bCs/>
        </w:rPr>
        <w:t>(земельных участков) предназначенного (предназначенных) для строительства</w:t>
      </w:r>
      <w:r>
        <w:rPr>
          <w:bCs/>
        </w:rPr>
        <w:t xml:space="preserve"> </w:t>
      </w:r>
      <w:r w:rsidRPr="00614016">
        <w:rPr>
          <w:bCs/>
        </w:rPr>
        <w:t>блокированного жилого дома определяется из расчета не менее 75 кв. м на один блок;</w:t>
      </w:r>
    </w:p>
    <w:p w14:paraId="6898A2FA" w14:textId="49F9B54F"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до стволов высокорослых деревьев – 4 м, среднерослых – 2 м, кустарников – 1 м; </w:t>
      </w:r>
    </w:p>
    <w:p w14:paraId="42B1500C" w14:textId="0F73849A"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отступ от красной линии до зданий, строений, сооружений при осуществлении строительства в кварталах новой жилой застройки </w:t>
      </w:r>
      <w:r w:rsidR="00392A91" w:rsidRPr="00614016">
        <w:rPr>
          <w:bCs/>
        </w:rPr>
        <w:t>– не</w:t>
      </w:r>
      <w:r w:rsidRPr="00614016">
        <w:rPr>
          <w:bCs/>
        </w:rPr>
        <w:t xml:space="preserve"> менее 5 м.</w:t>
      </w:r>
    </w:p>
    <w:p w14:paraId="2758C689"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14:paraId="13C53802"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высота ограждения земельных участков – не более 1,8 м;</w:t>
      </w:r>
    </w:p>
    <w:p w14:paraId="10026E16"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коэффициент застройки – не более 0,4;</w:t>
      </w:r>
    </w:p>
    <w:p w14:paraId="4845EECD"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коэффициент свободных территорий – не менее 0,6; </w:t>
      </w:r>
    </w:p>
    <w:p w14:paraId="3DE6F9C7" w14:textId="2CF0E014" w:rsidR="00016959" w:rsidRPr="004864AD" w:rsidRDefault="00016959" w:rsidP="005D05DD">
      <w:pPr>
        <w:pStyle w:val="Default"/>
        <w:tabs>
          <w:tab w:val="left" w:pos="709"/>
          <w:tab w:val="left" w:pos="1134"/>
        </w:tabs>
        <w:ind w:right="-285" w:firstLine="709"/>
        <w:jc w:val="both"/>
        <w:rPr>
          <w:color w:val="auto"/>
        </w:rPr>
      </w:pPr>
      <w:r w:rsidRPr="00614016">
        <w:rPr>
          <w:bCs/>
        </w:rPr>
        <w:t xml:space="preserve"> для строительства и эксплуатации жилых домов минимально допустимая ширина улиц – 18 м, проездов - 9 м, проезжей части улиц – не менее 7 м, проездов между земельными участками — не менее 3,5 м.  противопожарные расстояния от границ застройки до лесных массивов должны быть не </w:t>
      </w:r>
      <w:r w:rsidR="005C7334" w:rsidRPr="00614016">
        <w:rPr>
          <w:bCs/>
        </w:rPr>
        <w:t>менее 15</w:t>
      </w:r>
      <w:r w:rsidRPr="00614016">
        <w:rPr>
          <w:bCs/>
        </w:rPr>
        <w:t xml:space="preserve"> метров</w:t>
      </w:r>
      <w:r>
        <w:rPr>
          <w:bCs/>
        </w:rPr>
        <w:t>.</w:t>
      </w:r>
    </w:p>
    <w:p w14:paraId="61090FD2" w14:textId="77777777" w:rsidR="00016959" w:rsidRDefault="00016959" w:rsidP="005D05DD">
      <w:pPr>
        <w:spacing w:after="0"/>
        <w:ind w:right="-285"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33B0E4E6" w14:textId="77777777" w:rsidR="00016959" w:rsidRDefault="00016959" w:rsidP="005D05DD">
      <w:pPr>
        <w:pStyle w:val="Default"/>
        <w:tabs>
          <w:tab w:val="left" w:pos="709"/>
          <w:tab w:val="left" w:pos="1134"/>
        </w:tabs>
        <w:ind w:right="-285" w:firstLine="709"/>
        <w:jc w:val="both"/>
        <w:rPr>
          <w:color w:val="auto"/>
        </w:rPr>
      </w:pPr>
      <w:r w:rsidRPr="00EC5578">
        <w:rPr>
          <w:color w:val="auto"/>
        </w:rPr>
        <w:t xml:space="preserve">Категория земель: «Земли населенных пунктов». </w:t>
      </w:r>
    </w:p>
    <w:p w14:paraId="244A1DD4" w14:textId="570E15E1" w:rsidR="00016959" w:rsidRDefault="00016959" w:rsidP="005D05DD">
      <w:pPr>
        <w:pStyle w:val="Default"/>
        <w:tabs>
          <w:tab w:val="left" w:pos="709"/>
          <w:tab w:val="left" w:pos="1134"/>
        </w:tabs>
        <w:ind w:right="-285"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003B0F64" w:rsidRPr="003B0F64">
        <w:rPr>
          <w:color w:val="auto"/>
        </w:rPr>
        <w:t>16.03.2026г. № КУВИ-001/2026-</w:t>
      </w:r>
      <w:r w:rsidR="00A37235" w:rsidRPr="003B0F64">
        <w:rPr>
          <w:color w:val="auto"/>
        </w:rPr>
        <w:t xml:space="preserve">34191316 </w:t>
      </w:r>
      <w:r w:rsidR="00A37235">
        <w:rPr>
          <w:color w:val="auto"/>
        </w:rPr>
        <w:t>сведения</w:t>
      </w:r>
      <w:r w:rsidRPr="00EC5578">
        <w:rPr>
          <w:color w:val="auto"/>
        </w:rPr>
        <w:t xml:space="preserve"> о зарегистрированных ограничениях (обременениях) отсутствуют.</w:t>
      </w:r>
    </w:p>
    <w:p w14:paraId="4A67126D" w14:textId="2821AEF4" w:rsidR="00016959" w:rsidRDefault="00016959" w:rsidP="005D05DD">
      <w:pPr>
        <w:pStyle w:val="Default"/>
        <w:tabs>
          <w:tab w:val="left" w:pos="709"/>
          <w:tab w:val="left" w:pos="1134"/>
        </w:tabs>
        <w:ind w:right="-285" w:firstLine="709"/>
        <w:jc w:val="both"/>
      </w:pPr>
      <w:r>
        <w:t xml:space="preserve">Сведения о предыдущих извещениях (сообщениях) в отношении земельного участка: Извещение о предоставлении земельного участка размещено на сайте торгов </w:t>
      </w:r>
      <w:proofErr w:type="gramStart"/>
      <w:r>
        <w:rPr>
          <w:lang w:val="en-US"/>
        </w:rPr>
        <w:t>www</w:t>
      </w:r>
      <w:r w:rsidRPr="001231A7">
        <w:t>/</w:t>
      </w:r>
      <w:proofErr w:type="spellStart"/>
      <w:r>
        <w:rPr>
          <w:lang w:val="en-US"/>
        </w:rPr>
        <w:t>torgi</w:t>
      </w:r>
      <w:proofErr w:type="spellEnd"/>
      <w:r w:rsidRPr="001231A7">
        <w:t>.</w:t>
      </w:r>
      <w:r>
        <w:rPr>
          <w:lang w:val="en-US"/>
        </w:rPr>
        <w:t>gov</w:t>
      </w:r>
      <w:r w:rsidRPr="001231A7">
        <w:t>.</w:t>
      </w:r>
      <w:proofErr w:type="spellStart"/>
      <w:r>
        <w:rPr>
          <w:lang w:val="en-US"/>
        </w:rPr>
        <w:t>ru</w:t>
      </w:r>
      <w:proofErr w:type="spellEnd"/>
      <w:r w:rsidRPr="001231A7">
        <w:t xml:space="preserve"> </w:t>
      </w:r>
      <w:r>
        <w:t xml:space="preserve"> </w:t>
      </w:r>
      <w:r w:rsidR="006D6292" w:rsidRPr="006D6292">
        <w:t>№</w:t>
      </w:r>
      <w:proofErr w:type="gramEnd"/>
      <w:r w:rsidR="006D6292" w:rsidRPr="006D6292">
        <w:t xml:space="preserve">22000147140000000062 </w:t>
      </w:r>
      <w:r>
        <w:t xml:space="preserve">от </w:t>
      </w:r>
      <w:r w:rsidR="001B12EC">
        <w:t>14.04.2026.</w:t>
      </w:r>
      <w:r>
        <w:t xml:space="preserve"> На официальном сайте муниципального образования </w:t>
      </w:r>
      <w:hyperlink r:id="rId12" w:history="1">
        <w:r w:rsidRPr="00890758">
          <w:rPr>
            <w:rStyle w:val="ac"/>
            <w:rFonts w:eastAsiaTheme="majorEastAsia"/>
            <w:lang w:val="en-US"/>
          </w:rPr>
          <w:t>http</w:t>
        </w:r>
        <w:r w:rsidRPr="00890758">
          <w:rPr>
            <w:rStyle w:val="ac"/>
            <w:rFonts w:eastAsiaTheme="majorEastAsia"/>
          </w:rPr>
          <w:t>://</w:t>
        </w:r>
        <w:proofErr w:type="spellStart"/>
        <w:r w:rsidRPr="00890758">
          <w:rPr>
            <w:rStyle w:val="ac"/>
            <w:rFonts w:eastAsiaTheme="majorEastAsia"/>
            <w:lang w:val="en-US"/>
          </w:rPr>
          <w:t>abannet</w:t>
        </w:r>
        <w:proofErr w:type="spellEnd"/>
        <w:r w:rsidRPr="00890758">
          <w:rPr>
            <w:rStyle w:val="ac"/>
            <w:rFonts w:eastAsiaTheme="majorEastAsia"/>
          </w:rPr>
          <w:t>.</w:t>
        </w:r>
        <w:proofErr w:type="spellStart"/>
        <w:r w:rsidRPr="00890758">
          <w:rPr>
            <w:rStyle w:val="ac"/>
            <w:rFonts w:eastAsiaTheme="majorEastAsia"/>
            <w:lang w:val="en-US"/>
          </w:rPr>
          <w:t>ru</w:t>
        </w:r>
        <w:proofErr w:type="spellEnd"/>
      </w:hyperlink>
      <w:r w:rsidRPr="001231A7">
        <w:t xml:space="preserve"> </w:t>
      </w:r>
      <w:r>
        <w:t>от 1</w:t>
      </w:r>
      <w:r w:rsidR="006D6292">
        <w:t>4</w:t>
      </w:r>
      <w:r>
        <w:t>.0</w:t>
      </w:r>
      <w:r w:rsidR="006D6292">
        <w:t>4</w:t>
      </w:r>
      <w:r>
        <w:t>.202</w:t>
      </w:r>
      <w:r w:rsidR="006D6292">
        <w:t>6</w:t>
      </w:r>
      <w:r>
        <w:t>.</w:t>
      </w:r>
    </w:p>
    <w:p w14:paraId="6F3AB337" w14:textId="379EF39E" w:rsidR="00016959" w:rsidRPr="00EC5578" w:rsidRDefault="00016959" w:rsidP="005D05DD">
      <w:pPr>
        <w:pStyle w:val="Default"/>
        <w:tabs>
          <w:tab w:val="left" w:pos="709"/>
          <w:tab w:val="left" w:pos="1134"/>
        </w:tabs>
        <w:ind w:right="-285" w:firstLine="709"/>
        <w:jc w:val="both"/>
        <w:rPr>
          <w:color w:val="auto"/>
        </w:rPr>
      </w:pPr>
      <w:r w:rsidRPr="00650E3A">
        <w:t xml:space="preserve">Согласно письму </w:t>
      </w:r>
      <w:r w:rsidR="001B12EC">
        <w:t xml:space="preserve">администрации </w:t>
      </w:r>
      <w:r>
        <w:t xml:space="preserve">Никольского </w:t>
      </w:r>
      <w:r w:rsidRPr="00650E3A">
        <w:t xml:space="preserve">сельсовета от </w:t>
      </w:r>
      <w:r w:rsidR="00A37235">
        <w:t>29</w:t>
      </w:r>
      <w:r w:rsidRPr="00650E3A">
        <w:t>.0</w:t>
      </w:r>
      <w:r w:rsidR="00A37235">
        <w:t>6</w:t>
      </w:r>
      <w:r w:rsidRPr="00650E3A">
        <w:t>.2026</w:t>
      </w:r>
      <w:r w:rsidR="001B12EC">
        <w:t xml:space="preserve"> </w:t>
      </w:r>
      <w:r w:rsidRPr="00650E3A">
        <w:t>№</w:t>
      </w:r>
      <w:r>
        <w:t>1</w:t>
      </w:r>
      <w:r w:rsidR="00A37235">
        <w:t>07</w:t>
      </w:r>
      <w:r w:rsidR="001B12EC">
        <w:t>, в</w:t>
      </w:r>
      <w:r w:rsidRPr="00650E3A">
        <w:t>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39FA3A18" w14:textId="77777777" w:rsidR="00016959" w:rsidRDefault="00016959" w:rsidP="005D05DD">
      <w:pPr>
        <w:pStyle w:val="Default"/>
        <w:tabs>
          <w:tab w:val="left" w:pos="709"/>
          <w:tab w:val="left" w:pos="1134"/>
        </w:tabs>
        <w:ind w:right="-285" w:firstLine="709"/>
        <w:jc w:val="both"/>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7E9CDD6B" w14:textId="77777777" w:rsidR="00016959" w:rsidRDefault="00EB4B08" w:rsidP="005D05DD">
      <w:pPr>
        <w:pStyle w:val="Default"/>
        <w:tabs>
          <w:tab w:val="left" w:pos="709"/>
          <w:tab w:val="left" w:pos="1134"/>
        </w:tabs>
        <w:ind w:right="-285" w:firstLine="709"/>
        <w:jc w:val="both"/>
      </w:pPr>
      <w:r w:rsidRPr="00BD22EC">
        <w:rPr>
          <w:b/>
          <w:bCs/>
          <w:color w:val="auto"/>
        </w:rPr>
        <w:lastRenderedPageBreak/>
        <w:t>Лот 5</w:t>
      </w:r>
      <w:r w:rsidRPr="00BD22EC">
        <w:rPr>
          <w:color w:val="auto"/>
        </w:rPr>
        <w:t xml:space="preserve"> – </w:t>
      </w:r>
      <w:r w:rsidR="00016959" w:rsidRPr="00EC5578">
        <w:t>Право на заключение договора аренды земельного участка с кадастровым номером</w:t>
      </w:r>
      <w:r w:rsidR="00016959">
        <w:t xml:space="preserve"> </w:t>
      </w:r>
      <w:r w:rsidR="00016959" w:rsidRPr="00CE0031">
        <w:t>24:01:2801003:536</w:t>
      </w:r>
      <w:r w:rsidR="00016959">
        <w:t xml:space="preserve">, </w:t>
      </w:r>
      <w:r w:rsidR="00016959" w:rsidRPr="00EC5578">
        <w:t>расположенного по адресу (местоположение):</w:t>
      </w:r>
      <w:r w:rsidR="00016959" w:rsidRPr="007C3852">
        <w:t xml:space="preserve"> </w:t>
      </w:r>
      <w:r w:rsidR="00016959" w:rsidRPr="00CE0031">
        <w:t xml:space="preserve">Российская Федерация, Красноярский край, муниципальный район Абанский, сельское поселение Никольский сельсовет, с. Никольск, ул. Мира, земельный участок </w:t>
      </w:r>
      <w:r w:rsidR="00016959">
        <w:t>9</w:t>
      </w:r>
      <w:r w:rsidR="00016959" w:rsidRPr="00CE0031">
        <w:t>б</w:t>
      </w:r>
      <w:r w:rsidR="00016959">
        <w:t>;</w:t>
      </w:r>
    </w:p>
    <w:p w14:paraId="62E73BF8" w14:textId="77777777" w:rsidR="00016959" w:rsidRDefault="00016959" w:rsidP="005D05DD">
      <w:pPr>
        <w:pStyle w:val="Default"/>
        <w:tabs>
          <w:tab w:val="left" w:pos="709"/>
          <w:tab w:val="left" w:pos="1134"/>
        </w:tabs>
        <w:ind w:right="-285" w:firstLine="709"/>
        <w:jc w:val="both"/>
      </w:pPr>
      <w:r>
        <w:t>Срок аренды- 20 (двадцать) лет.</w:t>
      </w:r>
    </w:p>
    <w:p w14:paraId="5BF47AB9" w14:textId="70CABE93" w:rsidR="00016959" w:rsidRDefault="00016959" w:rsidP="005D05DD">
      <w:pPr>
        <w:spacing w:after="0"/>
        <w:ind w:right="-285" w:firstLine="709"/>
        <w:jc w:val="both"/>
      </w:pPr>
      <w:r w:rsidRPr="00EC5578">
        <w:rPr>
          <w:sz w:val="24"/>
          <w:szCs w:val="24"/>
        </w:rPr>
        <w:t>Разрешенное использование</w:t>
      </w:r>
      <w:r w:rsidR="00F6344E" w:rsidRPr="00EC5578">
        <w:rPr>
          <w:sz w:val="24"/>
          <w:szCs w:val="24"/>
        </w:rPr>
        <w:t>:</w:t>
      </w:r>
      <w:r w:rsidR="00F6344E">
        <w:rPr>
          <w:sz w:val="24"/>
          <w:szCs w:val="24"/>
        </w:rPr>
        <w:t xml:space="preserve"> </w:t>
      </w:r>
      <w:r w:rsidR="00F6344E" w:rsidRPr="00EC5578">
        <w:rPr>
          <w:sz w:val="24"/>
          <w:szCs w:val="24"/>
        </w:rPr>
        <w:t>для</w:t>
      </w:r>
      <w:r w:rsidRPr="00EC5578">
        <w:rPr>
          <w:sz w:val="24"/>
          <w:szCs w:val="24"/>
        </w:rPr>
        <w:t xml:space="preserve"> ведения личного подсобного хозяйства (код 2.2). Общая площадь:</w:t>
      </w:r>
      <w:r w:rsidRPr="004864AD">
        <w:rPr>
          <w:sz w:val="24"/>
          <w:szCs w:val="24"/>
        </w:rPr>
        <w:t xml:space="preserve"> </w:t>
      </w:r>
      <w:r>
        <w:rPr>
          <w:sz w:val="24"/>
          <w:szCs w:val="24"/>
        </w:rPr>
        <w:t xml:space="preserve">5000 </w:t>
      </w:r>
      <w:r w:rsidRPr="00EC5578">
        <w:rPr>
          <w:sz w:val="24"/>
          <w:szCs w:val="24"/>
        </w:rPr>
        <w:t>м</w:t>
      </w:r>
      <w:r w:rsidRPr="00EC5578">
        <w:rPr>
          <w:sz w:val="24"/>
          <w:szCs w:val="24"/>
          <w:vertAlign w:val="superscript"/>
        </w:rPr>
        <w:t>2</w:t>
      </w:r>
      <w:r>
        <w:t>.</w:t>
      </w:r>
    </w:p>
    <w:p w14:paraId="4D14FF0C" w14:textId="77777777" w:rsidR="00016959" w:rsidRPr="00614016" w:rsidRDefault="00016959" w:rsidP="005D05DD">
      <w:pPr>
        <w:pStyle w:val="Default"/>
        <w:tabs>
          <w:tab w:val="left" w:pos="709"/>
          <w:tab w:val="left" w:pos="1134"/>
        </w:tabs>
        <w:ind w:right="-285" w:firstLine="709"/>
        <w:jc w:val="both"/>
        <w:rPr>
          <w:bCs/>
        </w:rPr>
      </w:pPr>
      <w:r w:rsidRPr="00EC5578">
        <w:rPr>
          <w:bCs/>
        </w:rPr>
        <w:t>Максимально-минимально допустимые параметры разрешенного строительства</w:t>
      </w:r>
      <w:r>
        <w:rPr>
          <w:bCs/>
        </w:rPr>
        <w:t>:</w:t>
      </w:r>
      <w:r w:rsidRPr="00614016">
        <w:t xml:space="preserve"> </w:t>
      </w:r>
      <w:r>
        <w:rPr>
          <w:bCs/>
        </w:rPr>
        <w:t>с</w:t>
      </w:r>
      <w:r w:rsidRPr="00614016">
        <w:rPr>
          <w:bCs/>
        </w:rPr>
        <w:t>огласно ст. 21 Зоны застройки индивидуальными жилыми домами (Ж1), Правил землепользования и застройки муниципального образования Никольский сельсовет Абанского района Красноярского края, утвержденных Решением Никольского сельского Совета депутатов от 18.04.2013 № 33-75Р, установлены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9894228"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этажность – не более 3 этажей, в том числе с мансардой;</w:t>
      </w:r>
    </w:p>
    <w:p w14:paraId="61BBC75B"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площадь земельного участка, предназначенного для строительства усадебного жилого дома – от 500 кв. м до 5000 </w:t>
      </w:r>
      <w:proofErr w:type="spellStart"/>
      <w:proofErr w:type="gramStart"/>
      <w:r w:rsidRPr="00614016">
        <w:rPr>
          <w:bCs/>
        </w:rPr>
        <w:t>кв.м</w:t>
      </w:r>
      <w:proofErr w:type="spellEnd"/>
      <w:proofErr w:type="gramEnd"/>
      <w:r w:rsidRPr="00614016">
        <w:rPr>
          <w:bCs/>
        </w:rPr>
        <w:t xml:space="preserve">; </w:t>
      </w:r>
    </w:p>
    <w:p w14:paraId="7BDBCB31"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ширина земельного участка, предназначенного для строительства усадебного жилого дома – не менее 20,0 м; </w:t>
      </w:r>
    </w:p>
    <w:p w14:paraId="3A0F0E89" w14:textId="50DFB10F"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общая площадь земельного участка (земельных участков) предназначенного (предназначенных) для </w:t>
      </w:r>
      <w:r w:rsidR="00DF31AB" w:rsidRPr="00614016">
        <w:rPr>
          <w:bCs/>
        </w:rPr>
        <w:t>строительства блокированного</w:t>
      </w:r>
      <w:r w:rsidRPr="00614016">
        <w:rPr>
          <w:bCs/>
        </w:rPr>
        <w:t xml:space="preserve"> жилого дома определяется из расчета не менее 75 кв. м на один блок;</w:t>
      </w:r>
    </w:p>
    <w:p w14:paraId="6EAD81CC" w14:textId="7B847AE8"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до стволов высокорослых деревьев – 4 м, среднерослых – 2 м, кустарников – 1 м; </w:t>
      </w:r>
    </w:p>
    <w:p w14:paraId="11595BC2" w14:textId="27F2A20D"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отступ от красной линии до зданий, строений, сооружений при осуществлении строительства в кварталах новой жилой застройки </w:t>
      </w:r>
      <w:r w:rsidR="007F5F18" w:rsidRPr="00614016">
        <w:rPr>
          <w:bCs/>
        </w:rPr>
        <w:t>– не</w:t>
      </w:r>
      <w:r w:rsidRPr="00614016">
        <w:rPr>
          <w:bCs/>
        </w:rPr>
        <w:t xml:space="preserve"> менее 5 м.</w:t>
      </w:r>
    </w:p>
    <w:p w14:paraId="2C21E3A4"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14:paraId="2B26CCF7"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высота ограждения земельных участков – не более 1,8 м;</w:t>
      </w:r>
    </w:p>
    <w:p w14:paraId="0A91F707"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коэффициент застройки – не более 0,4;</w:t>
      </w:r>
    </w:p>
    <w:p w14:paraId="1CBE6C1C" w14:textId="77777777" w:rsidR="00016959" w:rsidRPr="00614016" w:rsidRDefault="00016959" w:rsidP="005D05DD">
      <w:pPr>
        <w:pStyle w:val="Default"/>
        <w:tabs>
          <w:tab w:val="left" w:pos="709"/>
          <w:tab w:val="left" w:pos="1134"/>
        </w:tabs>
        <w:ind w:right="-285" w:firstLine="709"/>
        <w:jc w:val="both"/>
        <w:rPr>
          <w:bCs/>
        </w:rPr>
      </w:pPr>
      <w:r>
        <w:rPr>
          <w:bCs/>
        </w:rPr>
        <w:t xml:space="preserve">- </w:t>
      </w:r>
      <w:r w:rsidRPr="00614016">
        <w:rPr>
          <w:bCs/>
        </w:rPr>
        <w:t xml:space="preserve">коэффициент свободных территорий – не менее 0,6; </w:t>
      </w:r>
    </w:p>
    <w:p w14:paraId="50463A39" w14:textId="4488D0D6" w:rsidR="00016959" w:rsidRPr="004864AD" w:rsidRDefault="00016959" w:rsidP="005D05DD">
      <w:pPr>
        <w:pStyle w:val="Default"/>
        <w:tabs>
          <w:tab w:val="left" w:pos="709"/>
          <w:tab w:val="left" w:pos="1134"/>
        </w:tabs>
        <w:ind w:right="-285" w:firstLine="709"/>
        <w:jc w:val="both"/>
        <w:rPr>
          <w:color w:val="auto"/>
        </w:rPr>
      </w:pPr>
      <w:r w:rsidRPr="00614016">
        <w:rPr>
          <w:bCs/>
        </w:rPr>
        <w:t xml:space="preserve"> для строительства и </w:t>
      </w:r>
      <w:r w:rsidR="007F5F18" w:rsidRPr="00614016">
        <w:rPr>
          <w:bCs/>
        </w:rPr>
        <w:t>эксплуатации жилых</w:t>
      </w:r>
      <w:r w:rsidRPr="00614016">
        <w:rPr>
          <w:bCs/>
        </w:rPr>
        <w:t xml:space="preserve"> домов минимально допустимая ширина улиц – 18 м, проездов - 9 м, проезжей части улиц – не менее 7 м, проездов между земельными участками — не менее 3,5 м.  противопожарные расстояния от границ застройки до лесных массивов должны быть не </w:t>
      </w:r>
      <w:r w:rsidR="007F5F18" w:rsidRPr="00614016">
        <w:rPr>
          <w:bCs/>
        </w:rPr>
        <w:t>менее 15</w:t>
      </w:r>
      <w:r w:rsidRPr="00614016">
        <w:rPr>
          <w:bCs/>
        </w:rPr>
        <w:t xml:space="preserve"> метров.</w:t>
      </w:r>
    </w:p>
    <w:p w14:paraId="3134848F" w14:textId="77777777" w:rsidR="00016959" w:rsidRDefault="00016959" w:rsidP="005D05DD">
      <w:pPr>
        <w:spacing w:after="0"/>
        <w:ind w:right="-285"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46CE3259" w14:textId="77777777" w:rsidR="00016959" w:rsidRDefault="00016959" w:rsidP="005D05DD">
      <w:pPr>
        <w:pStyle w:val="Default"/>
        <w:tabs>
          <w:tab w:val="left" w:pos="709"/>
          <w:tab w:val="left" w:pos="1134"/>
        </w:tabs>
        <w:ind w:right="-285" w:firstLine="709"/>
        <w:jc w:val="both"/>
        <w:rPr>
          <w:color w:val="auto"/>
        </w:rPr>
      </w:pPr>
      <w:r w:rsidRPr="00EC5578">
        <w:rPr>
          <w:color w:val="auto"/>
        </w:rPr>
        <w:t xml:space="preserve">Категория земель: «Земли населенных пунктов». </w:t>
      </w:r>
    </w:p>
    <w:p w14:paraId="6F6E5659" w14:textId="79BAB162" w:rsidR="00016959" w:rsidRDefault="00016959" w:rsidP="005D05DD">
      <w:pPr>
        <w:pStyle w:val="Default"/>
        <w:tabs>
          <w:tab w:val="left" w:pos="709"/>
          <w:tab w:val="left" w:pos="1134"/>
        </w:tabs>
        <w:ind w:right="-285"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00AA69E7" w:rsidRPr="00AA69E7">
        <w:rPr>
          <w:color w:val="auto"/>
        </w:rPr>
        <w:t>16.03.2026г. № КУВИ-001/2026-34192483</w:t>
      </w:r>
      <w:r w:rsidR="00AA69E7">
        <w:rPr>
          <w:color w:val="auto"/>
        </w:rPr>
        <w:t xml:space="preserve"> </w:t>
      </w:r>
      <w:r w:rsidRPr="00EC5578">
        <w:rPr>
          <w:color w:val="auto"/>
        </w:rPr>
        <w:t>сведения о зарегистрированных ограничениях (обременениях) отсутствуют.</w:t>
      </w:r>
    </w:p>
    <w:p w14:paraId="36CD33FB" w14:textId="17BF0F4C" w:rsidR="00AA69E7" w:rsidRDefault="00AA69E7" w:rsidP="00AA69E7">
      <w:pPr>
        <w:pStyle w:val="Default"/>
        <w:tabs>
          <w:tab w:val="left" w:pos="709"/>
          <w:tab w:val="left" w:pos="1134"/>
        </w:tabs>
        <w:ind w:right="-285" w:firstLine="709"/>
        <w:jc w:val="both"/>
      </w:pPr>
      <w:r w:rsidRPr="00650E3A">
        <w:t>Согласно письму</w:t>
      </w:r>
      <w:r w:rsidR="001B12EC">
        <w:t xml:space="preserve"> администрации </w:t>
      </w:r>
      <w:r>
        <w:t xml:space="preserve">Никольского </w:t>
      </w:r>
      <w:r w:rsidRPr="00650E3A">
        <w:t xml:space="preserve">сельсовета от </w:t>
      </w:r>
      <w:r>
        <w:t>29</w:t>
      </w:r>
      <w:r w:rsidRPr="00650E3A">
        <w:t>.0</w:t>
      </w:r>
      <w:r>
        <w:t>6</w:t>
      </w:r>
      <w:r w:rsidRPr="00650E3A">
        <w:t>.2026</w:t>
      </w:r>
      <w:r w:rsidR="001B12EC">
        <w:t xml:space="preserve"> </w:t>
      </w:r>
      <w:r w:rsidRPr="00650E3A">
        <w:t>№</w:t>
      </w:r>
      <w:r>
        <w:t>107</w:t>
      </w:r>
      <w:r w:rsidR="001B12EC">
        <w:t>, в</w:t>
      </w:r>
      <w:r w:rsidRPr="00650E3A">
        <w:t>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r>
        <w:t>.</w:t>
      </w:r>
    </w:p>
    <w:p w14:paraId="0A54743A" w14:textId="4E0024B2" w:rsidR="00AA69E7" w:rsidRDefault="00016959" w:rsidP="00AA69E7">
      <w:pPr>
        <w:pStyle w:val="Default"/>
        <w:tabs>
          <w:tab w:val="left" w:pos="709"/>
          <w:tab w:val="left" w:pos="1134"/>
        </w:tabs>
        <w:ind w:right="-285" w:firstLine="709"/>
        <w:jc w:val="both"/>
      </w:pPr>
      <w:r>
        <w:t xml:space="preserve">Сведения о предыдущих извещениях (сообщениях) в отношении земельного участка: Извещение о предоставлении земельного участка размещено на сайте торгов </w:t>
      </w:r>
      <w:r>
        <w:rPr>
          <w:lang w:val="en-US"/>
        </w:rPr>
        <w:t>www</w:t>
      </w:r>
      <w:r w:rsidRPr="001231A7">
        <w:t>/</w:t>
      </w:r>
      <w:proofErr w:type="spellStart"/>
      <w:r>
        <w:rPr>
          <w:lang w:val="en-US"/>
        </w:rPr>
        <w:t>torgi</w:t>
      </w:r>
      <w:proofErr w:type="spellEnd"/>
      <w:r w:rsidRPr="001231A7">
        <w:t>.</w:t>
      </w:r>
      <w:r>
        <w:rPr>
          <w:lang w:val="en-US"/>
        </w:rPr>
        <w:t>gov</w:t>
      </w:r>
      <w:r w:rsidRPr="001231A7">
        <w:t>.</w:t>
      </w:r>
      <w:proofErr w:type="spellStart"/>
      <w:r>
        <w:rPr>
          <w:lang w:val="en-US"/>
        </w:rPr>
        <w:t>ru</w:t>
      </w:r>
      <w:proofErr w:type="spellEnd"/>
      <w:r w:rsidRPr="001231A7">
        <w:t xml:space="preserve"> </w:t>
      </w:r>
      <w:r w:rsidR="00AA69E7" w:rsidRPr="006D6292">
        <w:lastRenderedPageBreak/>
        <w:t xml:space="preserve">№22000147140000000062 </w:t>
      </w:r>
      <w:r w:rsidR="00AA69E7">
        <w:t>от 14.04.2026</w:t>
      </w:r>
      <w:r w:rsidR="00FA1B6D">
        <w:t xml:space="preserve">. </w:t>
      </w:r>
      <w:r w:rsidR="00AA69E7">
        <w:t xml:space="preserve">На официальном сайте муниципального образования </w:t>
      </w:r>
      <w:hyperlink r:id="rId13" w:history="1">
        <w:r w:rsidR="00AA69E7" w:rsidRPr="00890758">
          <w:rPr>
            <w:rStyle w:val="ac"/>
            <w:rFonts w:eastAsiaTheme="majorEastAsia"/>
            <w:lang w:val="en-US"/>
          </w:rPr>
          <w:t>http</w:t>
        </w:r>
        <w:r w:rsidR="00AA69E7" w:rsidRPr="00890758">
          <w:rPr>
            <w:rStyle w:val="ac"/>
            <w:rFonts w:eastAsiaTheme="majorEastAsia"/>
          </w:rPr>
          <w:t>://</w:t>
        </w:r>
        <w:proofErr w:type="spellStart"/>
        <w:r w:rsidR="00AA69E7" w:rsidRPr="00890758">
          <w:rPr>
            <w:rStyle w:val="ac"/>
            <w:rFonts w:eastAsiaTheme="majorEastAsia"/>
            <w:lang w:val="en-US"/>
          </w:rPr>
          <w:t>abannet</w:t>
        </w:r>
        <w:proofErr w:type="spellEnd"/>
        <w:r w:rsidR="00AA69E7" w:rsidRPr="00890758">
          <w:rPr>
            <w:rStyle w:val="ac"/>
            <w:rFonts w:eastAsiaTheme="majorEastAsia"/>
          </w:rPr>
          <w:t>.</w:t>
        </w:r>
        <w:proofErr w:type="spellStart"/>
        <w:r w:rsidR="00AA69E7" w:rsidRPr="00890758">
          <w:rPr>
            <w:rStyle w:val="ac"/>
            <w:rFonts w:eastAsiaTheme="majorEastAsia"/>
            <w:lang w:val="en-US"/>
          </w:rPr>
          <w:t>ru</w:t>
        </w:r>
        <w:proofErr w:type="spellEnd"/>
      </w:hyperlink>
      <w:r w:rsidR="00AA69E7" w:rsidRPr="001231A7">
        <w:t xml:space="preserve"> </w:t>
      </w:r>
      <w:r w:rsidR="00AA69E7">
        <w:t>от 14.04.2026.</w:t>
      </w:r>
    </w:p>
    <w:p w14:paraId="73DA4410" w14:textId="77777777" w:rsidR="00016959" w:rsidRPr="00EC5578" w:rsidRDefault="00016959" w:rsidP="005D05DD">
      <w:pPr>
        <w:pStyle w:val="Default"/>
        <w:tabs>
          <w:tab w:val="left" w:pos="709"/>
          <w:tab w:val="left" w:pos="1134"/>
        </w:tabs>
        <w:ind w:right="-285" w:firstLine="709"/>
        <w:jc w:val="both"/>
        <w:rPr>
          <w:color w:val="auto"/>
        </w:rPr>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4F00EB1D" w14:textId="77777777" w:rsidR="00016959" w:rsidRDefault="00EB4B08" w:rsidP="005D05DD">
      <w:pPr>
        <w:pStyle w:val="Default"/>
        <w:tabs>
          <w:tab w:val="left" w:pos="709"/>
          <w:tab w:val="left" w:pos="1134"/>
        </w:tabs>
        <w:ind w:right="-285" w:firstLine="709"/>
        <w:jc w:val="both"/>
      </w:pPr>
      <w:r w:rsidRPr="00BD22EC">
        <w:rPr>
          <w:b/>
        </w:rPr>
        <w:t xml:space="preserve">Лот 6 – </w:t>
      </w:r>
      <w:r w:rsidR="00016959" w:rsidRPr="00EC5578">
        <w:t xml:space="preserve">Право на заключение договора аренды земельного участка с кадастровым номером 24:01:2501002:845, расположенного по адресу (местоположение): Российская Федерация, Красноярский край, Абанский район, с. Долгий Мост, ул. Заречная, 8а; </w:t>
      </w:r>
    </w:p>
    <w:p w14:paraId="71489F75" w14:textId="77777777" w:rsidR="00016959" w:rsidRDefault="00016959" w:rsidP="005D05DD">
      <w:pPr>
        <w:pStyle w:val="Default"/>
        <w:tabs>
          <w:tab w:val="left" w:pos="709"/>
          <w:tab w:val="left" w:pos="1134"/>
        </w:tabs>
        <w:ind w:right="-285" w:firstLine="709"/>
        <w:jc w:val="both"/>
      </w:pPr>
      <w:r>
        <w:t>Срок аренды- 20 (двадцать) лет.</w:t>
      </w:r>
    </w:p>
    <w:p w14:paraId="0A1A493D" w14:textId="152A050F" w:rsidR="00016959" w:rsidRDefault="00016959" w:rsidP="005D05DD">
      <w:pPr>
        <w:pStyle w:val="Default"/>
        <w:tabs>
          <w:tab w:val="left" w:pos="709"/>
          <w:tab w:val="left" w:pos="1134"/>
        </w:tabs>
        <w:ind w:right="-285" w:firstLine="709"/>
        <w:jc w:val="both"/>
        <w:rPr>
          <w:color w:val="auto"/>
        </w:rPr>
      </w:pPr>
      <w:r w:rsidRPr="00EC5578">
        <w:t>Разрешенное использование</w:t>
      </w:r>
      <w:r w:rsidR="008261DF" w:rsidRPr="00EC5578">
        <w:t>: для</w:t>
      </w:r>
      <w:r w:rsidRPr="00EC5578">
        <w:t xml:space="preserve"> ведения личного подсобного хозяйства (код 2.2). Общая площадь:</w:t>
      </w:r>
      <w:r w:rsidRPr="00EC5578">
        <w:rPr>
          <w:rFonts w:ascii="Raleway" w:eastAsiaTheme="minorHAnsi" w:hAnsi="Raleway" w:cstheme="minorBidi"/>
          <w:color w:val="143370"/>
          <w:kern w:val="2"/>
          <w:lang w:eastAsia="en-US"/>
          <w14:ligatures w14:val="standardContextual"/>
        </w:rPr>
        <w:t xml:space="preserve"> </w:t>
      </w:r>
      <w:r w:rsidRPr="00EC5578">
        <w:t>3 761 м</w:t>
      </w:r>
      <w:r w:rsidRPr="00EC5578">
        <w:rPr>
          <w:vertAlign w:val="superscript"/>
        </w:rPr>
        <w:t>2</w:t>
      </w:r>
      <w:r>
        <w:rPr>
          <w:color w:val="auto"/>
        </w:rPr>
        <w:t>.</w:t>
      </w:r>
    </w:p>
    <w:p w14:paraId="2D7854D8" w14:textId="453F584A" w:rsidR="00016959" w:rsidRPr="00270274" w:rsidRDefault="00016959" w:rsidP="005D05DD">
      <w:pPr>
        <w:pStyle w:val="Default"/>
        <w:tabs>
          <w:tab w:val="left" w:pos="709"/>
          <w:tab w:val="left" w:pos="1134"/>
        </w:tabs>
        <w:ind w:right="-285" w:firstLine="709"/>
        <w:jc w:val="both"/>
        <w:rPr>
          <w:bCs/>
        </w:rPr>
      </w:pPr>
      <w:r w:rsidRPr="00EC5578">
        <w:rPr>
          <w:bCs/>
        </w:rPr>
        <w:t>Максимально-минимально допустимые параметры разрешенного строительства</w:t>
      </w:r>
      <w:r>
        <w:rPr>
          <w:bCs/>
        </w:rPr>
        <w:t>:</w:t>
      </w:r>
      <w:r w:rsidRPr="00EC5578">
        <w:rPr>
          <w:bCs/>
        </w:rPr>
        <w:t xml:space="preserve"> </w:t>
      </w:r>
      <w:r>
        <w:rPr>
          <w:bCs/>
        </w:rPr>
        <w:t>с</w:t>
      </w:r>
      <w:r w:rsidRPr="00270274">
        <w:rPr>
          <w:bCs/>
        </w:rPr>
        <w:t xml:space="preserve">огласно ст. 20 Зоны застройки индивидуальными жилыми (Ж1) Правил землепользования и застройки муниципального образования </w:t>
      </w:r>
      <w:proofErr w:type="spellStart"/>
      <w:r w:rsidRPr="00270274">
        <w:rPr>
          <w:bCs/>
        </w:rPr>
        <w:t>Долго</w:t>
      </w:r>
      <w:r w:rsidR="000300A3">
        <w:rPr>
          <w:bCs/>
        </w:rPr>
        <w:t>м</w:t>
      </w:r>
      <w:r w:rsidRPr="00270274">
        <w:rPr>
          <w:bCs/>
        </w:rPr>
        <w:t>остовский</w:t>
      </w:r>
      <w:proofErr w:type="spellEnd"/>
      <w:r w:rsidRPr="00270274">
        <w:rPr>
          <w:bCs/>
        </w:rPr>
        <w:t xml:space="preserve"> сельсовет Абанского района Красноярского края, утвержденных Решением </w:t>
      </w:r>
      <w:proofErr w:type="spellStart"/>
      <w:r w:rsidRPr="00270274">
        <w:rPr>
          <w:bCs/>
        </w:rPr>
        <w:t>Долго</w:t>
      </w:r>
      <w:r w:rsidR="000300A3">
        <w:rPr>
          <w:bCs/>
        </w:rPr>
        <w:t>м</w:t>
      </w:r>
      <w:r w:rsidRPr="00270274">
        <w:rPr>
          <w:bCs/>
        </w:rPr>
        <w:t>остовского</w:t>
      </w:r>
      <w:proofErr w:type="spellEnd"/>
      <w:r w:rsidRPr="00270274">
        <w:rPr>
          <w:bCs/>
        </w:rPr>
        <w:t xml:space="preserve"> сельского Совета депутатов Абанского района Красноярского края от 22.11.2012 № 40-93Р, в которой расположен данный земельный участок, утверждены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C5BB855" w14:textId="77777777"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этажность – не более 3 этажей, в том числе с мансардой;</w:t>
      </w:r>
    </w:p>
    <w:p w14:paraId="65BB9B39" w14:textId="77777777"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площадь земельного участка, предназначенного для строительства усадебного жилого дома – от 1000 кв. м до 5000 </w:t>
      </w:r>
      <w:proofErr w:type="spellStart"/>
      <w:proofErr w:type="gramStart"/>
      <w:r w:rsidRPr="00270274">
        <w:rPr>
          <w:bCs/>
        </w:rPr>
        <w:t>кв.м</w:t>
      </w:r>
      <w:proofErr w:type="spellEnd"/>
      <w:proofErr w:type="gramEnd"/>
      <w:r w:rsidRPr="00270274">
        <w:rPr>
          <w:bCs/>
        </w:rPr>
        <w:t>;</w:t>
      </w:r>
    </w:p>
    <w:p w14:paraId="693ECDC5" w14:textId="77777777"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ширина земельного участка, предназначенного для строительства усадебного жилого дома – не менее 20,0 м; </w:t>
      </w:r>
    </w:p>
    <w:p w14:paraId="2968E645" w14:textId="77777777"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общая площадь земельного участка (земельных участков) предназначенного (предназначенных) для строительства блокированного жилого дома определяется из расчета не менее 75 кв. м на один блок;</w:t>
      </w:r>
    </w:p>
    <w:p w14:paraId="3856A787" w14:textId="77777777"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для земельных участков, предназначенных для строительства и эксплуатации усадебных и блокированных жилых домов, по санитарно-бытовым условиям минимальное расстояние от границ смежного земельного участка до основного строения должно быть не менее 3 м, до построек для содержания скота и птицы – не менее 4 м, до прочих хозяйственных построек, строений, сооружений вспомогательного использования (с обязательным соблюдением требований противопожарных норм), открытых стоянок - не менее 1 м, до стволов высокорослых деревьев – 4 м, среднерослых – 2 м, кустарников – 1 м; расстояние от туалета до стен соседнего дома необходимо принимать не менее 12 м, до колодца – не менее 25 м; </w:t>
      </w:r>
    </w:p>
    <w:p w14:paraId="6F65C44D" w14:textId="3D81AB8D"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на территории приусадебного участка сараи для скота и </w:t>
      </w:r>
      <w:r w:rsidR="008261DF" w:rsidRPr="00270274">
        <w:rPr>
          <w:bCs/>
        </w:rPr>
        <w:t>птицы следует</w:t>
      </w:r>
      <w:r w:rsidRPr="00270274">
        <w:rPr>
          <w:bCs/>
        </w:rPr>
        <w:t xml:space="preserve"> предусматривать на расстоянии от окон жилых помещений дома не менее, м: одиночные или двойные – 10, до 8 блоков – 25, свыше 8 до 30 блоков – 50, при этом площадь сблокированных сараев не должна превышать 800 м2,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14:paraId="2E28AB25" w14:textId="19AF8C68"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отступ от красной линии квартала до зданий, строений, сооружений при осуществлении строительства в кварталах новой жилой застройки </w:t>
      </w:r>
      <w:r w:rsidR="008261DF" w:rsidRPr="00270274">
        <w:rPr>
          <w:bCs/>
        </w:rPr>
        <w:t>– не</w:t>
      </w:r>
      <w:r w:rsidRPr="00270274">
        <w:rPr>
          <w:bCs/>
        </w:rPr>
        <w:t xml:space="preserve"> менее 3 м;</w:t>
      </w:r>
    </w:p>
    <w:p w14:paraId="693A76F1" w14:textId="77777777"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в условиях реконструкции, строительство жилых зданий и гаражей допускается по красной линии квартала или в соответствии со сложившимися местными традициями и действующими нормативами</w:t>
      </w:r>
    </w:p>
    <w:p w14:paraId="02F1E6DA" w14:textId="77777777"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высота ограждения земельных участков – не более 1,8 м;</w:t>
      </w:r>
    </w:p>
    <w:p w14:paraId="1531F0DF" w14:textId="77777777" w:rsidR="00016959" w:rsidRPr="00270274" w:rsidRDefault="00016959" w:rsidP="005D05DD">
      <w:pPr>
        <w:pStyle w:val="Default"/>
        <w:tabs>
          <w:tab w:val="left" w:pos="709"/>
          <w:tab w:val="left" w:pos="1134"/>
        </w:tabs>
        <w:ind w:right="-285" w:firstLine="709"/>
        <w:jc w:val="both"/>
        <w:rPr>
          <w:bCs/>
        </w:rPr>
      </w:pPr>
      <w:r>
        <w:rPr>
          <w:bCs/>
        </w:rPr>
        <w:t xml:space="preserve">- </w:t>
      </w:r>
      <w:r w:rsidRPr="00270274">
        <w:rPr>
          <w:bCs/>
        </w:rPr>
        <w:t>коэффициент застройки – не более 0,4;</w:t>
      </w:r>
    </w:p>
    <w:p w14:paraId="37F24CEB" w14:textId="77777777"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коэффициент свободных территорий – не менее 0,6; </w:t>
      </w:r>
    </w:p>
    <w:p w14:paraId="657D9CCD" w14:textId="1B4C07D6" w:rsidR="00016959" w:rsidRPr="00270274" w:rsidRDefault="00016959" w:rsidP="005D05DD">
      <w:pPr>
        <w:pStyle w:val="Default"/>
        <w:tabs>
          <w:tab w:val="left" w:pos="709"/>
          <w:tab w:val="left" w:pos="1134"/>
        </w:tabs>
        <w:ind w:right="-285" w:firstLine="709"/>
        <w:jc w:val="both"/>
        <w:rPr>
          <w:bCs/>
        </w:rPr>
      </w:pPr>
      <w:r>
        <w:rPr>
          <w:bCs/>
        </w:rPr>
        <w:t>-</w:t>
      </w:r>
      <w:r w:rsidRPr="00270274">
        <w:rPr>
          <w:bCs/>
        </w:rPr>
        <w:t xml:space="preserve"> для строительства и </w:t>
      </w:r>
      <w:r w:rsidR="00DA4810" w:rsidRPr="00270274">
        <w:rPr>
          <w:bCs/>
        </w:rPr>
        <w:t>эксплуатации жилых</w:t>
      </w:r>
      <w:r w:rsidRPr="00270274">
        <w:rPr>
          <w:bCs/>
        </w:rPr>
        <w:t xml:space="preserve"> домов минимально допустимая ширина улиц – 18 м, проездов - 9 м, проезжей части улиц – не менее 7 м, проездов между земельными участками — не менее 3,5 м. </w:t>
      </w:r>
    </w:p>
    <w:p w14:paraId="1EF53E9D" w14:textId="124A1F08" w:rsidR="00016959" w:rsidRDefault="00016959" w:rsidP="005D05DD">
      <w:pPr>
        <w:pStyle w:val="Default"/>
        <w:tabs>
          <w:tab w:val="left" w:pos="709"/>
          <w:tab w:val="left" w:pos="1134"/>
        </w:tabs>
        <w:ind w:right="-285" w:firstLine="709"/>
        <w:jc w:val="both"/>
        <w:rPr>
          <w:bCs/>
        </w:rPr>
      </w:pPr>
      <w:r>
        <w:rPr>
          <w:bCs/>
        </w:rPr>
        <w:lastRenderedPageBreak/>
        <w:t>-</w:t>
      </w:r>
      <w:r w:rsidRPr="00270274">
        <w:rPr>
          <w:bCs/>
        </w:rPr>
        <w:t xml:space="preserve"> противопожарные расстояния от границ застройки до лесных массивов должны быть не </w:t>
      </w:r>
      <w:r w:rsidR="007F5F18" w:rsidRPr="00270274">
        <w:rPr>
          <w:bCs/>
        </w:rPr>
        <w:t>менее 15</w:t>
      </w:r>
      <w:r w:rsidRPr="00270274">
        <w:rPr>
          <w:bCs/>
        </w:rPr>
        <w:t xml:space="preserve"> метров</w:t>
      </w:r>
      <w:r>
        <w:rPr>
          <w:bCs/>
        </w:rPr>
        <w:t>.</w:t>
      </w:r>
    </w:p>
    <w:p w14:paraId="416FD438" w14:textId="77777777" w:rsidR="00016959" w:rsidRPr="00EC5578" w:rsidRDefault="00016959" w:rsidP="005D05DD">
      <w:pPr>
        <w:pStyle w:val="Default"/>
        <w:tabs>
          <w:tab w:val="left" w:pos="709"/>
          <w:tab w:val="left" w:pos="1134"/>
        </w:tabs>
        <w:ind w:right="-285" w:firstLine="709"/>
        <w:jc w:val="both"/>
        <w:rPr>
          <w:color w:val="auto"/>
        </w:rPr>
      </w:pPr>
      <w:r w:rsidRPr="00EC5578">
        <w:t>Государственная собственность на земельный участок не разграничена. Права на земельный участок не зарегистрированы</w:t>
      </w:r>
      <w:r w:rsidRPr="00EC5578">
        <w:rPr>
          <w:color w:val="auto"/>
        </w:rPr>
        <w:t>.</w:t>
      </w:r>
    </w:p>
    <w:p w14:paraId="7A2D313F" w14:textId="77777777" w:rsidR="00016959" w:rsidRPr="00EC5578" w:rsidRDefault="00016959" w:rsidP="005D05DD">
      <w:pPr>
        <w:pStyle w:val="Default"/>
        <w:tabs>
          <w:tab w:val="left" w:pos="709"/>
          <w:tab w:val="left" w:pos="1134"/>
        </w:tabs>
        <w:ind w:right="-285" w:firstLine="709"/>
        <w:jc w:val="both"/>
        <w:rPr>
          <w:color w:val="auto"/>
        </w:rPr>
      </w:pPr>
      <w:r w:rsidRPr="00EC5578">
        <w:rPr>
          <w:color w:val="auto"/>
        </w:rPr>
        <w:t xml:space="preserve">Категория земель: «Земли населенных пунктов». </w:t>
      </w:r>
    </w:p>
    <w:p w14:paraId="32C733FA" w14:textId="77777777" w:rsidR="00016959" w:rsidRDefault="00016959" w:rsidP="005D05DD">
      <w:pPr>
        <w:pStyle w:val="Default"/>
        <w:tabs>
          <w:tab w:val="left" w:pos="709"/>
          <w:tab w:val="left" w:pos="1134"/>
        </w:tabs>
        <w:ind w:right="-285" w:firstLine="709"/>
        <w:jc w:val="both"/>
        <w:rPr>
          <w:color w:val="auto"/>
        </w:rPr>
      </w:pPr>
      <w:r w:rsidRPr="00EC5578">
        <w:rPr>
          <w:color w:val="auto"/>
        </w:rPr>
        <w:t>Согласно Выписке из Единого государственного реестра недвижимости об объекте недвижимости от 16.03.2026г. № КУВИ-001/2026-34152421 сведения о зарегистрированных ограничениях (обременениях) отсутствуют.</w:t>
      </w:r>
    </w:p>
    <w:p w14:paraId="1F21BB7D" w14:textId="6A1F1CFF" w:rsidR="00016959" w:rsidRDefault="00630897" w:rsidP="005D05DD">
      <w:pPr>
        <w:pStyle w:val="Default"/>
        <w:tabs>
          <w:tab w:val="left" w:pos="709"/>
          <w:tab w:val="left" w:pos="1134"/>
        </w:tabs>
        <w:ind w:right="-285" w:firstLine="709"/>
        <w:jc w:val="both"/>
        <w:rPr>
          <w:color w:val="auto"/>
        </w:rPr>
      </w:pPr>
      <w:r>
        <w:rPr>
          <w:color w:val="auto"/>
        </w:rPr>
        <w:t xml:space="preserve">Согласно письму </w:t>
      </w:r>
      <w:r w:rsidR="00EB6D9B">
        <w:rPr>
          <w:color w:val="auto"/>
        </w:rPr>
        <w:t xml:space="preserve">администрации </w:t>
      </w:r>
      <w:proofErr w:type="spellStart"/>
      <w:r>
        <w:rPr>
          <w:color w:val="auto"/>
        </w:rPr>
        <w:t>Долгомостовского</w:t>
      </w:r>
      <w:proofErr w:type="spellEnd"/>
      <w:r>
        <w:rPr>
          <w:color w:val="auto"/>
        </w:rPr>
        <w:t xml:space="preserve"> сельсовета от 29.06.2026 № </w:t>
      </w:r>
      <w:r w:rsidR="005C6865">
        <w:rPr>
          <w:color w:val="auto"/>
        </w:rPr>
        <w:t>92</w:t>
      </w:r>
      <w:r>
        <w:rPr>
          <w:color w:val="auto"/>
        </w:rPr>
        <w:t>, в</w:t>
      </w:r>
      <w:r w:rsidR="00016959" w:rsidRPr="002020DC">
        <w:rPr>
          <w:color w:val="auto"/>
        </w:rPr>
        <w:t>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2B812535" w14:textId="5D990DED" w:rsidR="007F2624" w:rsidRDefault="007F2624" w:rsidP="007F2624">
      <w:pPr>
        <w:pStyle w:val="Default"/>
        <w:tabs>
          <w:tab w:val="left" w:pos="709"/>
          <w:tab w:val="left" w:pos="1134"/>
        </w:tabs>
        <w:ind w:right="-285" w:firstLine="709"/>
        <w:jc w:val="both"/>
      </w:pPr>
      <w:r>
        <w:t xml:space="preserve">Сведения о предыдущих извещениях (сообщениях) в отношении земельного участка: Извещение о предоставлении земельного участка размещено на сайте торгов </w:t>
      </w:r>
      <w:r>
        <w:rPr>
          <w:lang w:val="en-US"/>
        </w:rPr>
        <w:t>www</w:t>
      </w:r>
      <w:r w:rsidRPr="001231A7">
        <w:t>/</w:t>
      </w:r>
      <w:proofErr w:type="spellStart"/>
      <w:r>
        <w:rPr>
          <w:lang w:val="en-US"/>
        </w:rPr>
        <w:t>torgi</w:t>
      </w:r>
      <w:proofErr w:type="spellEnd"/>
      <w:r w:rsidRPr="001231A7">
        <w:t>.</w:t>
      </w:r>
      <w:r>
        <w:rPr>
          <w:lang w:val="en-US"/>
        </w:rPr>
        <w:t>gov</w:t>
      </w:r>
      <w:r w:rsidRPr="001231A7">
        <w:t>.</w:t>
      </w:r>
      <w:proofErr w:type="spellStart"/>
      <w:r>
        <w:rPr>
          <w:lang w:val="en-US"/>
        </w:rPr>
        <w:t>ru</w:t>
      </w:r>
      <w:proofErr w:type="spellEnd"/>
      <w:r w:rsidRPr="001231A7">
        <w:t xml:space="preserve"> </w:t>
      </w:r>
      <w:r w:rsidRPr="006D6292">
        <w:t xml:space="preserve">№22000147140000000062 </w:t>
      </w:r>
      <w:r>
        <w:t>от 14.04.2026</w:t>
      </w:r>
      <w:r w:rsidR="00EB6D9B">
        <w:t xml:space="preserve">. </w:t>
      </w:r>
      <w:r>
        <w:t xml:space="preserve">На официальном сайте муниципального образования </w:t>
      </w:r>
      <w:hyperlink r:id="rId14" w:history="1">
        <w:r w:rsidRPr="00890758">
          <w:rPr>
            <w:rStyle w:val="ac"/>
            <w:rFonts w:eastAsiaTheme="majorEastAsia"/>
            <w:lang w:val="en-US"/>
          </w:rPr>
          <w:t>http</w:t>
        </w:r>
        <w:r w:rsidRPr="00890758">
          <w:rPr>
            <w:rStyle w:val="ac"/>
            <w:rFonts w:eastAsiaTheme="majorEastAsia"/>
          </w:rPr>
          <w:t>://</w:t>
        </w:r>
        <w:proofErr w:type="spellStart"/>
        <w:r w:rsidRPr="00890758">
          <w:rPr>
            <w:rStyle w:val="ac"/>
            <w:rFonts w:eastAsiaTheme="majorEastAsia"/>
            <w:lang w:val="en-US"/>
          </w:rPr>
          <w:t>abannet</w:t>
        </w:r>
        <w:proofErr w:type="spellEnd"/>
        <w:r w:rsidRPr="00890758">
          <w:rPr>
            <w:rStyle w:val="ac"/>
            <w:rFonts w:eastAsiaTheme="majorEastAsia"/>
          </w:rPr>
          <w:t>.</w:t>
        </w:r>
        <w:proofErr w:type="spellStart"/>
        <w:r w:rsidRPr="00890758">
          <w:rPr>
            <w:rStyle w:val="ac"/>
            <w:rFonts w:eastAsiaTheme="majorEastAsia"/>
            <w:lang w:val="en-US"/>
          </w:rPr>
          <w:t>ru</w:t>
        </w:r>
        <w:proofErr w:type="spellEnd"/>
      </w:hyperlink>
      <w:r w:rsidRPr="001231A7">
        <w:t xml:space="preserve"> </w:t>
      </w:r>
      <w:r>
        <w:t>от 14.04.2026.</w:t>
      </w:r>
    </w:p>
    <w:p w14:paraId="004A1EAE" w14:textId="77777777" w:rsidR="00016959" w:rsidRPr="00EC5578" w:rsidRDefault="00016959" w:rsidP="005D05DD">
      <w:pPr>
        <w:pStyle w:val="Default"/>
        <w:tabs>
          <w:tab w:val="left" w:pos="709"/>
          <w:tab w:val="left" w:pos="1134"/>
        </w:tabs>
        <w:ind w:right="-285" w:firstLine="709"/>
        <w:jc w:val="both"/>
        <w:rPr>
          <w:color w:val="auto"/>
        </w:rPr>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71B4C21A" w14:textId="77777777" w:rsidR="00002C5B" w:rsidRDefault="00EB4B08" w:rsidP="005D05DD">
      <w:pPr>
        <w:spacing w:after="0"/>
        <w:ind w:right="-285" w:firstLine="709"/>
        <w:jc w:val="both"/>
        <w:rPr>
          <w:sz w:val="24"/>
          <w:szCs w:val="24"/>
        </w:rPr>
      </w:pPr>
      <w:r w:rsidRPr="00BD22EC">
        <w:rPr>
          <w:b/>
          <w:bCs/>
        </w:rPr>
        <w:t>Лот 7</w:t>
      </w:r>
      <w:r w:rsidRPr="00BD22EC">
        <w:t xml:space="preserve"> – </w:t>
      </w:r>
      <w:r w:rsidR="00002C5B" w:rsidRPr="00EC5578">
        <w:rPr>
          <w:sz w:val="24"/>
          <w:szCs w:val="24"/>
        </w:rPr>
        <w:t>Право на заключение договора аренды земельного участка с кадастровым номером 24:01:3205001:402</w:t>
      </w:r>
      <w:r w:rsidR="00002C5B">
        <w:rPr>
          <w:sz w:val="24"/>
          <w:szCs w:val="24"/>
        </w:rPr>
        <w:t>,</w:t>
      </w:r>
      <w:r w:rsidR="00002C5B" w:rsidRPr="00EC5578">
        <w:rPr>
          <w:sz w:val="24"/>
          <w:szCs w:val="24"/>
        </w:rPr>
        <w:t xml:space="preserve"> расположенного по адресу (местоположение): Российская Федерация, Красноярский край, Абанский район, д. </w:t>
      </w:r>
      <w:proofErr w:type="spellStart"/>
      <w:r w:rsidR="00002C5B" w:rsidRPr="00EC5578">
        <w:rPr>
          <w:sz w:val="24"/>
          <w:szCs w:val="24"/>
        </w:rPr>
        <w:t>Канарай</w:t>
      </w:r>
      <w:proofErr w:type="spellEnd"/>
      <w:r w:rsidR="00002C5B" w:rsidRPr="00EC5578">
        <w:rPr>
          <w:sz w:val="24"/>
          <w:szCs w:val="24"/>
        </w:rPr>
        <w:t>, ул. Подгорная, з/у 37А</w:t>
      </w:r>
      <w:r w:rsidR="00002C5B">
        <w:rPr>
          <w:sz w:val="24"/>
          <w:szCs w:val="24"/>
        </w:rPr>
        <w:t>;</w:t>
      </w:r>
      <w:r w:rsidR="00002C5B" w:rsidRPr="004864AD">
        <w:rPr>
          <w:sz w:val="24"/>
          <w:szCs w:val="24"/>
        </w:rPr>
        <w:t xml:space="preserve"> </w:t>
      </w:r>
    </w:p>
    <w:p w14:paraId="3E87668B" w14:textId="77777777" w:rsidR="00002C5B" w:rsidRDefault="00002C5B" w:rsidP="005D05DD">
      <w:pPr>
        <w:pStyle w:val="Default"/>
        <w:tabs>
          <w:tab w:val="left" w:pos="709"/>
          <w:tab w:val="left" w:pos="1134"/>
        </w:tabs>
        <w:ind w:right="-285" w:firstLine="709"/>
        <w:jc w:val="both"/>
      </w:pPr>
      <w:r>
        <w:t>Срок аренды- 20 (двадцать) лет.</w:t>
      </w:r>
    </w:p>
    <w:p w14:paraId="6B75A927" w14:textId="650A1F50" w:rsidR="00002C5B" w:rsidRDefault="00002C5B" w:rsidP="005D05DD">
      <w:pPr>
        <w:spacing w:after="0"/>
        <w:ind w:right="-285" w:firstLine="709"/>
        <w:jc w:val="both"/>
      </w:pPr>
      <w:r w:rsidRPr="00EC5578">
        <w:rPr>
          <w:sz w:val="24"/>
          <w:szCs w:val="24"/>
        </w:rPr>
        <w:t>Разрешенное использование</w:t>
      </w:r>
      <w:r w:rsidR="007F5F18" w:rsidRPr="00EC5578">
        <w:rPr>
          <w:sz w:val="24"/>
          <w:szCs w:val="24"/>
        </w:rPr>
        <w:t>: для</w:t>
      </w:r>
      <w:r w:rsidRPr="00EC5578">
        <w:rPr>
          <w:sz w:val="24"/>
          <w:szCs w:val="24"/>
        </w:rPr>
        <w:t xml:space="preserve"> ведения личного подсобного хозяйства (код 2.2). Общая площадь:</w:t>
      </w:r>
      <w:r w:rsidRPr="004864AD">
        <w:rPr>
          <w:sz w:val="24"/>
          <w:szCs w:val="24"/>
        </w:rPr>
        <w:t xml:space="preserve"> </w:t>
      </w:r>
      <w:r>
        <w:rPr>
          <w:sz w:val="24"/>
          <w:szCs w:val="24"/>
        </w:rPr>
        <w:t>4550</w:t>
      </w:r>
      <w:r w:rsidRPr="00EC5578">
        <w:rPr>
          <w:sz w:val="24"/>
          <w:szCs w:val="24"/>
        </w:rPr>
        <w:t> м</w:t>
      </w:r>
      <w:r w:rsidRPr="00EC5578">
        <w:rPr>
          <w:sz w:val="24"/>
          <w:szCs w:val="24"/>
          <w:vertAlign w:val="superscript"/>
        </w:rPr>
        <w:t>2</w:t>
      </w:r>
      <w:r>
        <w:t>.</w:t>
      </w:r>
    </w:p>
    <w:p w14:paraId="1BE72206" w14:textId="77777777" w:rsidR="00002C5B" w:rsidRPr="001951B9"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614016">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w:t>
      </w:r>
      <w:r>
        <w:rPr>
          <w:rFonts w:eastAsia="Times New Roman" w:cs="Times New Roman"/>
          <w:bCs/>
          <w:color w:val="000000"/>
          <w:kern w:val="0"/>
          <w:sz w:val="24"/>
          <w:szCs w:val="24"/>
          <w:lang w:eastAsia="ru-RU"/>
          <w14:ligatures w14:val="none"/>
        </w:rPr>
        <w:t>:</w:t>
      </w:r>
      <w:r w:rsidRPr="00614016">
        <w:rPr>
          <w:rFonts w:eastAsia="Times New Roman" w:cs="Times New Roman"/>
          <w:bCs/>
          <w:color w:val="000000"/>
          <w:kern w:val="0"/>
          <w:sz w:val="24"/>
          <w:szCs w:val="24"/>
          <w:lang w:eastAsia="ru-RU"/>
          <w14:ligatures w14:val="none"/>
        </w:rPr>
        <w:t xml:space="preserve"> </w:t>
      </w:r>
      <w:r>
        <w:rPr>
          <w:rFonts w:eastAsia="Times New Roman" w:cs="Times New Roman"/>
          <w:bCs/>
          <w:color w:val="000000"/>
          <w:kern w:val="0"/>
          <w:sz w:val="24"/>
          <w:szCs w:val="24"/>
          <w:lang w:eastAsia="ru-RU"/>
          <w14:ligatures w14:val="none"/>
        </w:rPr>
        <w:t>с</w:t>
      </w:r>
      <w:r w:rsidRPr="001951B9">
        <w:rPr>
          <w:rFonts w:eastAsia="Times New Roman" w:cs="Times New Roman"/>
          <w:bCs/>
          <w:color w:val="000000"/>
          <w:kern w:val="0"/>
          <w:sz w:val="24"/>
          <w:szCs w:val="24"/>
          <w:lang w:eastAsia="ru-RU"/>
          <w14:ligatures w14:val="none"/>
        </w:rPr>
        <w:t>огласно ст. 21 Зоны застройки индивидуальными жилыми домами (Ж1). Правил землепользования и застройки муниципального образования Петропавловский сельсовет Абанского района Красноярского края, утвержденных Решением Петропавловского сельского Совета депутатов Абанского района Красноярского края от 26.04.2013 № 28-140Р, установлены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D11068A" w14:textId="77777777" w:rsidR="00002C5B" w:rsidRPr="001951B9"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этажность – не более 3 этажей (включая мансарду);</w:t>
      </w:r>
    </w:p>
    <w:p w14:paraId="6134A51C" w14:textId="77777777" w:rsidR="00002C5B" w:rsidRPr="001951B9"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площадь земельного участка, предназначенного для строительства усадебного жилого дома – от 1000 кв. м до 5000 кв. м;</w:t>
      </w:r>
    </w:p>
    <w:p w14:paraId="3BAF203A" w14:textId="77777777" w:rsidR="00002C5B" w:rsidRPr="001951B9"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ширина земельного участка, предназначенного для строительства усадебного жилого дома – не менее 25 м;</w:t>
      </w:r>
    </w:p>
    <w:p w14:paraId="487430FA" w14:textId="77777777" w:rsidR="00002C5B" w:rsidRPr="001951B9"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4 м, до построек для содержания скота и птицы – не менее 2 м, до прочих хозяйственных построек, строений, сооружений вспомогательного использования, открытых стоянок – не менее 1 м;</w:t>
      </w:r>
    </w:p>
    <w:p w14:paraId="2C87D3D8" w14:textId="77777777" w:rsidR="00002C5B" w:rsidRPr="001951B9"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xml:space="preserve">-  расстояние от окон жилых помещений дома до дворовых туалетов – от </w:t>
      </w:r>
      <w:proofErr w:type="gramStart"/>
      <w:r w:rsidRPr="001951B9">
        <w:rPr>
          <w:rFonts w:eastAsia="Times New Roman" w:cs="Times New Roman"/>
          <w:bCs/>
          <w:color w:val="000000"/>
          <w:kern w:val="0"/>
          <w:sz w:val="24"/>
          <w:szCs w:val="24"/>
          <w:lang w:eastAsia="ru-RU"/>
          <w14:ligatures w14:val="none"/>
        </w:rPr>
        <w:t>8  до</w:t>
      </w:r>
      <w:proofErr w:type="gramEnd"/>
      <w:r w:rsidRPr="001951B9">
        <w:rPr>
          <w:rFonts w:eastAsia="Times New Roman" w:cs="Times New Roman"/>
          <w:bCs/>
          <w:color w:val="000000"/>
          <w:kern w:val="0"/>
          <w:sz w:val="24"/>
          <w:szCs w:val="24"/>
          <w:lang w:eastAsia="ru-RU"/>
          <w14:ligatures w14:val="none"/>
        </w:rPr>
        <w:t xml:space="preserve">  10 м;</w:t>
      </w:r>
    </w:p>
    <w:p w14:paraId="71D6C3F5" w14:textId="77777777" w:rsidR="00002C5B" w:rsidRPr="001951B9"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отступ от красной линии до зданий, строений, сооружений при осуществлении строительства – не менее 4 м;</w:t>
      </w:r>
    </w:p>
    <w:p w14:paraId="57287A93" w14:textId="77777777" w:rsidR="00002C5B" w:rsidRPr="001951B9"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высота ограждения земельных участков – не более 1,8 м;</w:t>
      </w:r>
    </w:p>
    <w:p w14:paraId="46F33AE2" w14:textId="77777777" w:rsidR="00002C5B" w:rsidRPr="001951B9"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коэффициент застройки – не более 0,3;</w:t>
      </w:r>
    </w:p>
    <w:p w14:paraId="7C26D600" w14:textId="77777777" w:rsidR="00002C5B" w:rsidRPr="001951B9"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коэффициент свободных территорий – не менее 0,7;</w:t>
      </w:r>
    </w:p>
    <w:p w14:paraId="78ECBF66" w14:textId="77777777" w:rsidR="00002C5B" w:rsidRDefault="00002C5B"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площадь, занимаемая объектами, размещение которых настоящей статьей определено в качестве вспомогательных видов разрешенного использования и условно разрешенных видов использования, не должна превышать 10 % площади квартала, иного элемента планировочной структуры зоны жилой усадебной застройки.</w:t>
      </w:r>
    </w:p>
    <w:p w14:paraId="2D77A092" w14:textId="77777777" w:rsidR="00002C5B" w:rsidRDefault="00002C5B" w:rsidP="005D05DD">
      <w:pPr>
        <w:spacing w:after="0"/>
        <w:ind w:right="-285" w:firstLine="709"/>
        <w:jc w:val="both"/>
        <w:rPr>
          <w:sz w:val="24"/>
          <w:szCs w:val="24"/>
        </w:rPr>
      </w:pPr>
      <w:r w:rsidRPr="00EC5578">
        <w:rPr>
          <w:sz w:val="24"/>
          <w:szCs w:val="24"/>
        </w:rPr>
        <w:lastRenderedPageBreak/>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6157C5E5" w14:textId="77777777" w:rsidR="00002C5B" w:rsidRDefault="00002C5B" w:rsidP="005D05DD">
      <w:pPr>
        <w:pStyle w:val="Default"/>
        <w:tabs>
          <w:tab w:val="left" w:pos="709"/>
          <w:tab w:val="left" w:pos="1134"/>
        </w:tabs>
        <w:ind w:right="-285" w:firstLine="709"/>
        <w:jc w:val="both"/>
        <w:rPr>
          <w:color w:val="auto"/>
        </w:rPr>
      </w:pPr>
      <w:r w:rsidRPr="00EC5578">
        <w:rPr>
          <w:color w:val="auto"/>
        </w:rPr>
        <w:t xml:space="preserve">Категория земель: «Земли населенных пунктов». </w:t>
      </w:r>
    </w:p>
    <w:p w14:paraId="7F4FDF9E" w14:textId="77777777" w:rsidR="00002C5B" w:rsidRDefault="00002C5B" w:rsidP="005D05DD">
      <w:pPr>
        <w:pStyle w:val="Default"/>
        <w:tabs>
          <w:tab w:val="left" w:pos="709"/>
          <w:tab w:val="left" w:pos="1134"/>
        </w:tabs>
        <w:ind w:right="-285"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Pr="004864AD">
        <w:rPr>
          <w:color w:val="auto"/>
        </w:rPr>
        <w:t>16.03.2026г. № КУВИ-001/2026-34152416</w:t>
      </w:r>
      <w:r w:rsidRPr="00EC5578">
        <w:rPr>
          <w:color w:val="auto"/>
        </w:rPr>
        <w:t xml:space="preserve"> сведения о зарегистрированных ограничениях (обременениях) отсутствуют.</w:t>
      </w:r>
    </w:p>
    <w:p w14:paraId="3642B326" w14:textId="161F7906" w:rsidR="00002C5B" w:rsidRDefault="00002C5B" w:rsidP="005D05DD">
      <w:pPr>
        <w:pStyle w:val="Default"/>
        <w:tabs>
          <w:tab w:val="left" w:pos="709"/>
          <w:tab w:val="left" w:pos="1134"/>
        </w:tabs>
        <w:ind w:right="-285" w:firstLine="709"/>
        <w:jc w:val="both"/>
        <w:rPr>
          <w:color w:val="auto"/>
        </w:rPr>
      </w:pPr>
      <w:r>
        <w:t>Согласно письму</w:t>
      </w:r>
      <w:r w:rsidR="00E01E7E">
        <w:t xml:space="preserve"> администрации</w:t>
      </w:r>
      <w:r>
        <w:t xml:space="preserve"> Петропавловского сельсовета от </w:t>
      </w:r>
      <w:proofErr w:type="gramStart"/>
      <w:r w:rsidR="005804AB">
        <w:t>29</w:t>
      </w:r>
      <w:r>
        <w:t>.0</w:t>
      </w:r>
      <w:r w:rsidR="005804AB">
        <w:t>6</w:t>
      </w:r>
      <w:r>
        <w:t>.2026  №</w:t>
      </w:r>
      <w:proofErr w:type="gramEnd"/>
      <w:r w:rsidR="005804AB">
        <w:t>1106</w:t>
      </w:r>
      <w:r w:rsidR="00FA1B6D">
        <w:t>, в</w:t>
      </w:r>
      <w:r w:rsidRPr="00706141">
        <w:t>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06712FEE" w14:textId="1FC2AC42" w:rsidR="005804AB" w:rsidRDefault="00002C5B" w:rsidP="005804AB">
      <w:pPr>
        <w:pStyle w:val="Default"/>
        <w:tabs>
          <w:tab w:val="left" w:pos="709"/>
          <w:tab w:val="left" w:pos="1134"/>
        </w:tabs>
        <w:ind w:right="-285" w:firstLine="709"/>
        <w:jc w:val="both"/>
      </w:pPr>
      <w:r>
        <w:t xml:space="preserve">Сведения о предыдущих извещениях (сообщениях) в отношении земельного участка: извещение о предоставлении земельного участка размещено на сайте торгов </w:t>
      </w:r>
      <w:r>
        <w:rPr>
          <w:lang w:val="en-US"/>
        </w:rPr>
        <w:t>www</w:t>
      </w:r>
      <w:r>
        <w:t>.</w:t>
      </w:r>
      <w:proofErr w:type="spellStart"/>
      <w:r>
        <w:rPr>
          <w:lang w:val="en-US"/>
        </w:rPr>
        <w:t>torgi</w:t>
      </w:r>
      <w:proofErr w:type="spellEnd"/>
      <w:r w:rsidRPr="001231A7">
        <w:t>.</w:t>
      </w:r>
      <w:r>
        <w:rPr>
          <w:lang w:val="en-US"/>
        </w:rPr>
        <w:t>gov</w:t>
      </w:r>
      <w:r w:rsidRPr="001231A7">
        <w:t>.</w:t>
      </w:r>
      <w:proofErr w:type="spellStart"/>
      <w:r>
        <w:rPr>
          <w:lang w:val="en-US"/>
        </w:rPr>
        <w:t>ru</w:t>
      </w:r>
      <w:proofErr w:type="spellEnd"/>
      <w:r w:rsidRPr="001231A7">
        <w:t xml:space="preserve"> </w:t>
      </w:r>
      <w:r w:rsidR="005804AB" w:rsidRPr="006D6292">
        <w:t xml:space="preserve">№22000147140000000062 </w:t>
      </w:r>
      <w:r w:rsidR="005804AB">
        <w:t>от 14.04.2026</w:t>
      </w:r>
      <w:r w:rsidR="006343FC">
        <w:t>.</w:t>
      </w:r>
      <w:r w:rsidR="005804AB">
        <w:t xml:space="preserve"> На официальном сайте муниципального образования </w:t>
      </w:r>
      <w:hyperlink r:id="rId15" w:history="1">
        <w:r w:rsidR="005804AB" w:rsidRPr="00890758">
          <w:rPr>
            <w:rStyle w:val="ac"/>
            <w:rFonts w:eastAsiaTheme="majorEastAsia"/>
            <w:lang w:val="en-US"/>
          </w:rPr>
          <w:t>http</w:t>
        </w:r>
        <w:r w:rsidR="005804AB" w:rsidRPr="00890758">
          <w:rPr>
            <w:rStyle w:val="ac"/>
            <w:rFonts w:eastAsiaTheme="majorEastAsia"/>
          </w:rPr>
          <w:t>://</w:t>
        </w:r>
        <w:proofErr w:type="spellStart"/>
        <w:r w:rsidR="005804AB" w:rsidRPr="00890758">
          <w:rPr>
            <w:rStyle w:val="ac"/>
            <w:rFonts w:eastAsiaTheme="majorEastAsia"/>
            <w:lang w:val="en-US"/>
          </w:rPr>
          <w:t>abannet</w:t>
        </w:r>
        <w:proofErr w:type="spellEnd"/>
        <w:r w:rsidR="005804AB" w:rsidRPr="00890758">
          <w:rPr>
            <w:rStyle w:val="ac"/>
            <w:rFonts w:eastAsiaTheme="majorEastAsia"/>
          </w:rPr>
          <w:t>.</w:t>
        </w:r>
        <w:proofErr w:type="spellStart"/>
        <w:r w:rsidR="005804AB" w:rsidRPr="00890758">
          <w:rPr>
            <w:rStyle w:val="ac"/>
            <w:rFonts w:eastAsiaTheme="majorEastAsia"/>
            <w:lang w:val="en-US"/>
          </w:rPr>
          <w:t>ru</w:t>
        </w:r>
        <w:proofErr w:type="spellEnd"/>
      </w:hyperlink>
      <w:r w:rsidR="005804AB" w:rsidRPr="001231A7">
        <w:t xml:space="preserve"> </w:t>
      </w:r>
      <w:r w:rsidR="005804AB">
        <w:t>от 14.04.2026.</w:t>
      </w:r>
    </w:p>
    <w:p w14:paraId="16D5D7F2" w14:textId="3F485E6E" w:rsidR="00002C5B" w:rsidRPr="00EC5578" w:rsidRDefault="00002C5B" w:rsidP="005D05DD">
      <w:pPr>
        <w:pStyle w:val="Default"/>
        <w:tabs>
          <w:tab w:val="left" w:pos="709"/>
          <w:tab w:val="left" w:pos="1134"/>
        </w:tabs>
        <w:ind w:right="-285" w:firstLine="709"/>
        <w:jc w:val="both"/>
        <w:rPr>
          <w:color w:val="auto"/>
        </w:rPr>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57BE7516" w14:textId="19B005AE" w:rsidR="00EB4B08" w:rsidRPr="00BD22EC" w:rsidRDefault="00EB4B08" w:rsidP="005D05DD">
      <w:pPr>
        <w:pStyle w:val="Default"/>
        <w:tabs>
          <w:tab w:val="left" w:pos="709"/>
          <w:tab w:val="left" w:pos="1134"/>
        </w:tabs>
        <w:ind w:right="-285" w:firstLine="709"/>
        <w:jc w:val="both"/>
      </w:pPr>
      <w:r w:rsidRPr="00BD22EC">
        <w:rPr>
          <w:b/>
        </w:rPr>
        <w:t xml:space="preserve">Лот 8 – </w:t>
      </w:r>
      <w:r w:rsidRPr="00BD22EC">
        <w:t>Право на заключение договора аренды земельного участка с кадастровым номером 24:01:</w:t>
      </w:r>
      <w:r w:rsidR="008261DF">
        <w:t>2804001</w:t>
      </w:r>
      <w:r w:rsidRPr="00BD22EC">
        <w:t>:</w:t>
      </w:r>
      <w:r w:rsidR="008261DF">
        <w:t>331</w:t>
      </w:r>
      <w:r w:rsidRPr="00BD22EC">
        <w:t xml:space="preserve">, расположенного по адресу (местоположение): </w:t>
      </w:r>
    </w:p>
    <w:p w14:paraId="409EA110" w14:textId="100E2FED" w:rsidR="00EB4B08" w:rsidRPr="00BD22EC" w:rsidRDefault="008261DF" w:rsidP="005D05DD">
      <w:pPr>
        <w:pStyle w:val="Default"/>
        <w:tabs>
          <w:tab w:val="left" w:pos="709"/>
          <w:tab w:val="left" w:pos="1134"/>
        </w:tabs>
        <w:ind w:right="-285" w:firstLine="709"/>
        <w:jc w:val="both"/>
      </w:pPr>
      <w:r w:rsidRPr="008261DF">
        <w:t>Российская Федерация, Красноярский край, муниципальный район Абанский, сельское поселение Никольский сельсовет, д. Матвеевка, ул. Советская, земельный участок 36Б</w:t>
      </w:r>
      <w:r w:rsidR="00EB4B08" w:rsidRPr="00BD22EC">
        <w:t>.</w:t>
      </w:r>
    </w:p>
    <w:p w14:paraId="17675D55" w14:textId="77777777" w:rsidR="008261DF" w:rsidRDefault="008261DF" w:rsidP="005D05DD">
      <w:pPr>
        <w:pStyle w:val="Default"/>
        <w:tabs>
          <w:tab w:val="left" w:pos="709"/>
          <w:tab w:val="left" w:pos="1134"/>
        </w:tabs>
        <w:ind w:right="-285" w:firstLine="709"/>
        <w:jc w:val="both"/>
      </w:pPr>
      <w:r>
        <w:t>Срок аренды- 20 (двадцать) лет.</w:t>
      </w:r>
    </w:p>
    <w:p w14:paraId="52AFC293" w14:textId="3CF46FA8" w:rsidR="00EB4B08" w:rsidRPr="00BD22EC" w:rsidRDefault="008261DF" w:rsidP="005D05DD">
      <w:pPr>
        <w:pStyle w:val="Default"/>
        <w:tabs>
          <w:tab w:val="left" w:pos="709"/>
          <w:tab w:val="left" w:pos="1134"/>
        </w:tabs>
        <w:ind w:right="-285" w:firstLine="709"/>
        <w:jc w:val="both"/>
        <w:rPr>
          <w:color w:val="auto"/>
        </w:rPr>
      </w:pPr>
      <w:r w:rsidRPr="00EC5578">
        <w:t xml:space="preserve">Разрешенное использование: для ведения личного подсобного хозяйства (код 2.2). </w:t>
      </w:r>
      <w:r w:rsidR="00EB4B08" w:rsidRPr="00BD22EC">
        <w:t xml:space="preserve">Общая площадь: </w:t>
      </w:r>
      <w:r w:rsidRPr="008261DF">
        <w:rPr>
          <w:color w:val="212529"/>
          <w:shd w:val="clear" w:color="auto" w:fill="F8F8F8"/>
        </w:rPr>
        <w:t>5</w:t>
      </w:r>
      <w:r>
        <w:rPr>
          <w:color w:val="212529"/>
          <w:shd w:val="clear" w:color="auto" w:fill="F8F8F8"/>
        </w:rPr>
        <w:t> </w:t>
      </w:r>
      <w:r w:rsidRPr="008261DF">
        <w:rPr>
          <w:color w:val="212529"/>
          <w:shd w:val="clear" w:color="auto" w:fill="F8F8F8"/>
        </w:rPr>
        <w:t>000</w:t>
      </w:r>
      <w:r>
        <w:rPr>
          <w:color w:val="212529"/>
          <w:shd w:val="clear" w:color="auto" w:fill="F8F8F8"/>
        </w:rPr>
        <w:t xml:space="preserve"> </w:t>
      </w:r>
      <w:r w:rsidR="00EB4B08" w:rsidRPr="00BD22EC">
        <w:t>м</w:t>
      </w:r>
      <w:r w:rsidR="00EB4B08" w:rsidRPr="00BD22EC">
        <w:rPr>
          <w:vertAlign w:val="superscript"/>
        </w:rPr>
        <w:t>2</w:t>
      </w:r>
      <w:r w:rsidR="00EB4B08" w:rsidRPr="00BD22EC">
        <w:rPr>
          <w:color w:val="auto"/>
        </w:rPr>
        <w:t>.</w:t>
      </w:r>
    </w:p>
    <w:p w14:paraId="2624C6D9" w14:textId="77777777"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sidRPr="00614016">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w:t>
      </w:r>
      <w:r>
        <w:rPr>
          <w:rFonts w:eastAsia="Times New Roman" w:cs="Times New Roman"/>
          <w:bCs/>
          <w:color w:val="000000"/>
          <w:kern w:val="0"/>
          <w:sz w:val="24"/>
          <w:szCs w:val="24"/>
          <w:lang w:eastAsia="ru-RU"/>
          <w14:ligatures w14:val="none"/>
        </w:rPr>
        <w:t>:</w:t>
      </w:r>
      <w:r w:rsidRPr="00614016">
        <w:rPr>
          <w:rFonts w:eastAsia="Times New Roman" w:cs="Times New Roman"/>
          <w:bCs/>
          <w:color w:val="000000"/>
          <w:kern w:val="0"/>
          <w:sz w:val="24"/>
          <w:szCs w:val="24"/>
          <w:lang w:eastAsia="ru-RU"/>
          <w14:ligatures w14:val="none"/>
        </w:rPr>
        <w:t xml:space="preserve"> </w:t>
      </w:r>
      <w:r>
        <w:rPr>
          <w:rFonts w:eastAsia="Times New Roman" w:cs="Times New Roman"/>
          <w:bCs/>
          <w:color w:val="000000"/>
          <w:kern w:val="0"/>
          <w:sz w:val="24"/>
          <w:szCs w:val="24"/>
          <w:lang w:eastAsia="ru-RU"/>
          <w14:ligatures w14:val="none"/>
        </w:rPr>
        <w:t>с</w:t>
      </w:r>
      <w:r w:rsidRPr="001951B9">
        <w:rPr>
          <w:rFonts w:eastAsia="Times New Roman" w:cs="Times New Roman"/>
          <w:bCs/>
          <w:color w:val="000000"/>
          <w:kern w:val="0"/>
          <w:sz w:val="24"/>
          <w:szCs w:val="24"/>
          <w:lang w:eastAsia="ru-RU"/>
          <w14:ligatures w14:val="none"/>
        </w:rPr>
        <w:t>огласно ст. 21 Зоны застройки индивидуальными жилыми домами (Ж1), Правил землепользования и застройки муниципального образования Никольский сельсовет Абанского района Красноярского края, утвержденных Решением Никольского сельского Совета депутатов от 18.04.2013 № 33-75Р, установлены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BED336B" w14:textId="77777777"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этажность – не более 3 этажей, в том числе с мансардой;</w:t>
      </w:r>
    </w:p>
    <w:p w14:paraId="05DA7FBE" w14:textId="77777777"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 xml:space="preserve">площадь земельного участка, предназначенного для строительства усадебного жилого дома – от 500 кв. м до 5000 </w:t>
      </w:r>
      <w:proofErr w:type="spellStart"/>
      <w:proofErr w:type="gramStart"/>
      <w:r w:rsidRPr="001951B9">
        <w:rPr>
          <w:rFonts w:eastAsia="Times New Roman" w:cs="Times New Roman"/>
          <w:bCs/>
          <w:color w:val="000000"/>
          <w:kern w:val="0"/>
          <w:sz w:val="24"/>
          <w:szCs w:val="24"/>
          <w:lang w:eastAsia="ru-RU"/>
          <w14:ligatures w14:val="none"/>
        </w:rPr>
        <w:t>кв.м</w:t>
      </w:r>
      <w:proofErr w:type="spellEnd"/>
      <w:proofErr w:type="gramEnd"/>
      <w:r w:rsidRPr="001951B9">
        <w:rPr>
          <w:rFonts w:eastAsia="Times New Roman" w:cs="Times New Roman"/>
          <w:bCs/>
          <w:color w:val="000000"/>
          <w:kern w:val="0"/>
          <w:sz w:val="24"/>
          <w:szCs w:val="24"/>
          <w:lang w:eastAsia="ru-RU"/>
          <w14:ligatures w14:val="none"/>
        </w:rPr>
        <w:t xml:space="preserve">; </w:t>
      </w:r>
    </w:p>
    <w:p w14:paraId="2A6356D8" w14:textId="77777777"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 xml:space="preserve">ширина земельного участка, предназначенного для строительства усадебного жилого дома – не менее 20,0 м; </w:t>
      </w:r>
    </w:p>
    <w:p w14:paraId="40076680" w14:textId="77777777"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общая площадь земельного участка (земельных участков) предназначенного (предназначенных) для строительства блокированного жилого дома определяется из расчета не менее 75 кв. м на один блок;</w:t>
      </w:r>
    </w:p>
    <w:p w14:paraId="76F401A8" w14:textId="77777777"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 xml:space="preserve">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до стволов высокорослых деревьев – 4 м, среднерослых – 2 м, кустарников – 1 м; </w:t>
      </w:r>
    </w:p>
    <w:p w14:paraId="09F07CFA" w14:textId="5FB0E062"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 xml:space="preserve">отступ от красной линии до зданий, строений, сооружений при осуществлении строительства в кварталах новой жилой застройки </w:t>
      </w:r>
      <w:r w:rsidR="007F5F18" w:rsidRPr="001951B9">
        <w:rPr>
          <w:rFonts w:eastAsia="Times New Roman" w:cs="Times New Roman"/>
          <w:bCs/>
          <w:color w:val="000000"/>
          <w:kern w:val="0"/>
          <w:sz w:val="24"/>
          <w:szCs w:val="24"/>
          <w:lang w:eastAsia="ru-RU"/>
          <w14:ligatures w14:val="none"/>
        </w:rPr>
        <w:t>– не</w:t>
      </w:r>
      <w:r w:rsidRPr="001951B9">
        <w:rPr>
          <w:rFonts w:eastAsia="Times New Roman" w:cs="Times New Roman"/>
          <w:bCs/>
          <w:color w:val="000000"/>
          <w:kern w:val="0"/>
          <w:sz w:val="24"/>
          <w:szCs w:val="24"/>
          <w:lang w:eastAsia="ru-RU"/>
          <w14:ligatures w14:val="none"/>
        </w:rPr>
        <w:t xml:space="preserve"> менее 5 м.</w:t>
      </w:r>
    </w:p>
    <w:p w14:paraId="69F72882" w14:textId="77777777"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14:paraId="49D9EB14" w14:textId="77777777"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высота ограждения земельных участков – не более 1,8 м;</w:t>
      </w:r>
    </w:p>
    <w:p w14:paraId="481C2EAA" w14:textId="77777777"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коэффициент застройки – не более 0,4;</w:t>
      </w:r>
    </w:p>
    <w:p w14:paraId="7C3705C6" w14:textId="77777777" w:rsidR="00DA4810" w:rsidRPr="001951B9" w:rsidRDefault="00DA4810"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 xml:space="preserve">коэффициент свободных территорий – не менее 0,6; </w:t>
      </w:r>
    </w:p>
    <w:p w14:paraId="65E56AD9" w14:textId="3C4A2EAF" w:rsidR="00DA4810" w:rsidRDefault="00DA4810"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lastRenderedPageBreak/>
        <w:t xml:space="preserve"> для строительства и эксплуатации жилых домов минимально допустимая ширина улиц – 18 м, проездов - 9 м, проезжей части улиц – не менее 7 м, проездов между земельными участками — не менее 3,5 м.  противопожарные расстояния от границ застройки до лесных массивов должны быть не менее 15 метров</w:t>
      </w:r>
      <w:r>
        <w:rPr>
          <w:rFonts w:eastAsia="Times New Roman" w:cs="Times New Roman"/>
          <w:bCs/>
          <w:color w:val="000000"/>
          <w:kern w:val="0"/>
          <w:sz w:val="24"/>
          <w:szCs w:val="24"/>
          <w:lang w:eastAsia="ru-RU"/>
          <w14:ligatures w14:val="none"/>
        </w:rPr>
        <w:t>.</w:t>
      </w:r>
    </w:p>
    <w:p w14:paraId="2D40F2A8" w14:textId="77777777" w:rsidR="00DA4810" w:rsidRDefault="00DA4810" w:rsidP="005D05DD">
      <w:pPr>
        <w:spacing w:after="0"/>
        <w:ind w:right="-285" w:firstLine="709"/>
        <w:jc w:val="both"/>
        <w:rPr>
          <w:sz w:val="24"/>
          <w:szCs w:val="24"/>
        </w:rPr>
      </w:pPr>
      <w:r>
        <w:rPr>
          <w:rFonts w:eastAsia="Times New Roman" w:cs="Times New Roman"/>
          <w:bCs/>
          <w:color w:val="000000"/>
          <w:kern w:val="0"/>
          <w:sz w:val="24"/>
          <w:szCs w:val="24"/>
          <w:lang w:eastAsia="ru-RU"/>
          <w14:ligatures w14:val="none"/>
        </w:rPr>
        <w:t xml:space="preserve"> </w:t>
      </w: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2FA9D91F" w14:textId="77777777" w:rsidR="00DA4810" w:rsidRDefault="00DA4810" w:rsidP="005D05DD">
      <w:pPr>
        <w:pStyle w:val="Default"/>
        <w:tabs>
          <w:tab w:val="left" w:pos="709"/>
          <w:tab w:val="left" w:pos="1134"/>
        </w:tabs>
        <w:ind w:right="-285" w:firstLine="709"/>
        <w:jc w:val="both"/>
        <w:rPr>
          <w:color w:val="auto"/>
        </w:rPr>
      </w:pPr>
      <w:r w:rsidRPr="00EC5578">
        <w:rPr>
          <w:color w:val="auto"/>
        </w:rPr>
        <w:t xml:space="preserve">Категория земель: «Земли населенных пунктов». </w:t>
      </w:r>
    </w:p>
    <w:p w14:paraId="21FB35AF" w14:textId="2C248BEA" w:rsidR="00DA4810" w:rsidRDefault="00DA4810" w:rsidP="005D05DD">
      <w:pPr>
        <w:pStyle w:val="Default"/>
        <w:tabs>
          <w:tab w:val="left" w:pos="709"/>
          <w:tab w:val="left" w:pos="1134"/>
        </w:tabs>
        <w:ind w:right="-285"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00FB4418" w:rsidRPr="00FB4418">
        <w:rPr>
          <w:color w:val="auto"/>
        </w:rPr>
        <w:t>23.06.2026г. № КУВИ-001/2026-84306744</w:t>
      </w:r>
      <w:r w:rsidR="00FB4418">
        <w:rPr>
          <w:color w:val="auto"/>
        </w:rPr>
        <w:t xml:space="preserve"> </w:t>
      </w:r>
      <w:r w:rsidRPr="00EC5578">
        <w:rPr>
          <w:color w:val="auto"/>
        </w:rPr>
        <w:t>сведения о зарегистрированных ограничениях (обременениях) отсутствуют.</w:t>
      </w:r>
    </w:p>
    <w:p w14:paraId="3D472FA0" w14:textId="68B679B7" w:rsidR="00DA4810" w:rsidRDefault="00DA4810" w:rsidP="005D05DD">
      <w:pPr>
        <w:pStyle w:val="Default"/>
        <w:tabs>
          <w:tab w:val="left" w:pos="709"/>
          <w:tab w:val="left" w:pos="1134"/>
        </w:tabs>
        <w:ind w:right="-285" w:firstLine="709"/>
        <w:jc w:val="both"/>
        <w:rPr>
          <w:color w:val="auto"/>
        </w:rPr>
      </w:pPr>
      <w:r w:rsidRPr="00650E3A">
        <w:t xml:space="preserve">Согласно письму </w:t>
      </w:r>
      <w:r w:rsidR="005F6645">
        <w:t xml:space="preserve">администрации </w:t>
      </w:r>
      <w:r>
        <w:t xml:space="preserve">Никольского </w:t>
      </w:r>
      <w:r w:rsidRPr="00650E3A">
        <w:t xml:space="preserve">сельсовета от </w:t>
      </w:r>
      <w:r w:rsidR="00FB4418">
        <w:t>29</w:t>
      </w:r>
      <w:r w:rsidRPr="00650E3A">
        <w:t>.0</w:t>
      </w:r>
      <w:r w:rsidR="00FB4418">
        <w:t>6</w:t>
      </w:r>
      <w:r w:rsidRPr="00650E3A">
        <w:t>.2026 №</w:t>
      </w:r>
      <w:r w:rsidR="00FB4418">
        <w:t>107</w:t>
      </w:r>
      <w:r w:rsidR="005F6645">
        <w:t>, в</w:t>
      </w:r>
      <w:r w:rsidRPr="00650E3A">
        <w:t>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6EFAD7AD" w14:textId="3BC24C33" w:rsidR="00DA4810" w:rsidRPr="00EC5578" w:rsidRDefault="00DA4810" w:rsidP="005D05DD">
      <w:pPr>
        <w:pStyle w:val="Default"/>
        <w:tabs>
          <w:tab w:val="left" w:pos="709"/>
          <w:tab w:val="left" w:pos="1134"/>
        </w:tabs>
        <w:ind w:right="-285" w:firstLine="709"/>
        <w:jc w:val="both"/>
        <w:rPr>
          <w:color w:val="auto"/>
        </w:rPr>
      </w:pPr>
      <w:r>
        <w:t xml:space="preserve">Сведения о предыдущих извещениях (сообщениях) в отношении земельного участка: Извещение о предоставлении земельного участка размещено на сайте торгов </w:t>
      </w:r>
      <w:proofErr w:type="gramStart"/>
      <w:r>
        <w:rPr>
          <w:lang w:val="en-US"/>
        </w:rPr>
        <w:t>www</w:t>
      </w:r>
      <w:r w:rsidRPr="001231A7">
        <w:t>/</w:t>
      </w:r>
      <w:proofErr w:type="spellStart"/>
      <w:r>
        <w:rPr>
          <w:lang w:val="en-US"/>
        </w:rPr>
        <w:t>torgi</w:t>
      </w:r>
      <w:proofErr w:type="spellEnd"/>
      <w:r w:rsidRPr="001231A7">
        <w:t>.</w:t>
      </w:r>
      <w:r>
        <w:rPr>
          <w:lang w:val="en-US"/>
        </w:rPr>
        <w:t>gov</w:t>
      </w:r>
      <w:r w:rsidRPr="001231A7">
        <w:t>.</w:t>
      </w:r>
      <w:proofErr w:type="spellStart"/>
      <w:r>
        <w:rPr>
          <w:lang w:val="en-US"/>
        </w:rPr>
        <w:t>ru</w:t>
      </w:r>
      <w:proofErr w:type="spellEnd"/>
      <w:r w:rsidRPr="001231A7">
        <w:t xml:space="preserve"> </w:t>
      </w:r>
      <w:r w:rsidRPr="00FB4418">
        <w:t xml:space="preserve"> </w:t>
      </w:r>
      <w:r w:rsidR="00FB4418" w:rsidRPr="00FB4418">
        <w:t>№</w:t>
      </w:r>
      <w:proofErr w:type="gramEnd"/>
      <w:r w:rsidR="00E52D62">
        <w:t xml:space="preserve"> </w:t>
      </w:r>
      <w:r w:rsidR="00FB4418" w:rsidRPr="00FB4418">
        <w:t xml:space="preserve">22000147140000000068 </w:t>
      </w:r>
      <w:r w:rsidRPr="00FB4418">
        <w:t xml:space="preserve">от </w:t>
      </w:r>
      <w:r w:rsidR="00FB4418" w:rsidRPr="00FB4418">
        <w:t>22</w:t>
      </w:r>
      <w:r w:rsidRPr="00FB4418">
        <w:t>.0</w:t>
      </w:r>
      <w:r w:rsidR="00FB4418" w:rsidRPr="00FB4418">
        <w:t>5</w:t>
      </w:r>
      <w:r w:rsidRPr="00FB4418">
        <w:t>.202</w:t>
      </w:r>
      <w:r w:rsidR="00FB4418" w:rsidRPr="00FB4418">
        <w:t>6</w:t>
      </w:r>
      <w:r w:rsidR="005F6645">
        <w:t xml:space="preserve">. </w:t>
      </w:r>
      <w:r>
        <w:t xml:space="preserve">На официальном сайте муниципального образования </w:t>
      </w:r>
      <w:hyperlink r:id="rId16" w:history="1">
        <w:r w:rsidRPr="00890758">
          <w:rPr>
            <w:rStyle w:val="ac"/>
            <w:rFonts w:eastAsiaTheme="majorEastAsia"/>
            <w:lang w:val="en-US"/>
          </w:rPr>
          <w:t>http</w:t>
        </w:r>
        <w:r w:rsidRPr="00890758">
          <w:rPr>
            <w:rStyle w:val="ac"/>
            <w:rFonts w:eastAsiaTheme="majorEastAsia"/>
          </w:rPr>
          <w:t>://</w:t>
        </w:r>
        <w:proofErr w:type="spellStart"/>
        <w:r w:rsidRPr="00890758">
          <w:rPr>
            <w:rStyle w:val="ac"/>
            <w:rFonts w:eastAsiaTheme="majorEastAsia"/>
            <w:lang w:val="en-US"/>
          </w:rPr>
          <w:t>abannet</w:t>
        </w:r>
        <w:proofErr w:type="spellEnd"/>
        <w:r w:rsidRPr="00890758">
          <w:rPr>
            <w:rStyle w:val="ac"/>
            <w:rFonts w:eastAsiaTheme="majorEastAsia"/>
          </w:rPr>
          <w:t>.</w:t>
        </w:r>
        <w:proofErr w:type="spellStart"/>
        <w:r w:rsidRPr="00890758">
          <w:rPr>
            <w:rStyle w:val="ac"/>
            <w:rFonts w:eastAsiaTheme="majorEastAsia"/>
            <w:lang w:val="en-US"/>
          </w:rPr>
          <w:t>ru</w:t>
        </w:r>
        <w:proofErr w:type="spellEnd"/>
      </w:hyperlink>
      <w:r w:rsidRPr="001231A7">
        <w:t xml:space="preserve"> </w:t>
      </w:r>
      <w:r>
        <w:t xml:space="preserve">от </w:t>
      </w:r>
      <w:r w:rsidR="00FB4418">
        <w:t>22</w:t>
      </w:r>
      <w:r>
        <w:t>.0</w:t>
      </w:r>
      <w:r w:rsidR="00FB4418">
        <w:t>5</w:t>
      </w:r>
      <w:r>
        <w:t>.202</w:t>
      </w:r>
      <w:r w:rsidR="00FB4418">
        <w:t>6</w:t>
      </w:r>
      <w:r>
        <w:t>.</w:t>
      </w:r>
    </w:p>
    <w:p w14:paraId="2830FDC9" w14:textId="77777777" w:rsidR="00DA4810" w:rsidRDefault="00DA4810" w:rsidP="005D05DD">
      <w:pPr>
        <w:pStyle w:val="Default"/>
        <w:tabs>
          <w:tab w:val="left" w:pos="709"/>
          <w:tab w:val="left" w:pos="1134"/>
        </w:tabs>
        <w:ind w:right="-285" w:firstLine="709"/>
        <w:jc w:val="both"/>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1A4EC48B" w14:textId="3EA42130" w:rsidR="00FC2B78" w:rsidRPr="00BD22EC" w:rsidRDefault="00FC2B78" w:rsidP="005D05DD">
      <w:pPr>
        <w:pStyle w:val="Default"/>
        <w:tabs>
          <w:tab w:val="left" w:pos="709"/>
          <w:tab w:val="left" w:pos="1134"/>
        </w:tabs>
        <w:ind w:right="-285" w:firstLine="709"/>
        <w:jc w:val="both"/>
      </w:pPr>
      <w:r w:rsidRPr="00BD22EC">
        <w:rPr>
          <w:b/>
        </w:rPr>
        <w:t xml:space="preserve">Лот </w:t>
      </w:r>
      <w:r w:rsidR="003265AE">
        <w:rPr>
          <w:b/>
        </w:rPr>
        <w:t>9</w:t>
      </w:r>
      <w:r w:rsidRPr="00BD22EC">
        <w:rPr>
          <w:b/>
        </w:rPr>
        <w:t xml:space="preserve"> – </w:t>
      </w:r>
      <w:r w:rsidRPr="00BD22EC">
        <w:t>Право на заключение договора аренды земельного участка с кадастровым номером 24:01:</w:t>
      </w:r>
      <w:r>
        <w:t>2804001</w:t>
      </w:r>
      <w:r w:rsidRPr="00BD22EC">
        <w:t>:</w:t>
      </w:r>
      <w:r>
        <w:t>330</w:t>
      </w:r>
      <w:r w:rsidRPr="00BD22EC">
        <w:t xml:space="preserve">, расположенного по адресу (местоположение): </w:t>
      </w:r>
    </w:p>
    <w:p w14:paraId="5AD6CD47" w14:textId="70FAD5B5" w:rsidR="00FC2B78" w:rsidRPr="00BD22EC" w:rsidRDefault="00FC2B78" w:rsidP="005D05DD">
      <w:pPr>
        <w:pStyle w:val="Default"/>
        <w:tabs>
          <w:tab w:val="left" w:pos="709"/>
          <w:tab w:val="left" w:pos="1134"/>
        </w:tabs>
        <w:ind w:right="-285" w:firstLine="709"/>
        <w:jc w:val="both"/>
      </w:pPr>
      <w:r w:rsidRPr="008261DF">
        <w:t>Российская Федерация, Красноярский край, муниципальный район Абанский, сельское поселение Никольский сельсовет, д. Матвеевка, ул. Советская, земельный участок 36</w:t>
      </w:r>
      <w:r>
        <w:t>А</w:t>
      </w:r>
      <w:r w:rsidRPr="00BD22EC">
        <w:t>.</w:t>
      </w:r>
    </w:p>
    <w:p w14:paraId="7D8E1340" w14:textId="77777777" w:rsidR="00FC2B78" w:rsidRDefault="00FC2B78" w:rsidP="005D05DD">
      <w:pPr>
        <w:pStyle w:val="Default"/>
        <w:tabs>
          <w:tab w:val="left" w:pos="709"/>
          <w:tab w:val="left" w:pos="1134"/>
        </w:tabs>
        <w:ind w:right="-285" w:firstLine="709"/>
        <w:jc w:val="both"/>
      </w:pPr>
      <w:r>
        <w:t>Срок аренды- 20 (двадцать) лет.</w:t>
      </w:r>
    </w:p>
    <w:p w14:paraId="4E85851F" w14:textId="77777777" w:rsidR="00FC2B78" w:rsidRPr="00BD22EC" w:rsidRDefault="00FC2B78" w:rsidP="005D05DD">
      <w:pPr>
        <w:pStyle w:val="Default"/>
        <w:tabs>
          <w:tab w:val="left" w:pos="709"/>
          <w:tab w:val="left" w:pos="1134"/>
        </w:tabs>
        <w:ind w:right="-285" w:firstLine="709"/>
        <w:jc w:val="both"/>
        <w:rPr>
          <w:color w:val="auto"/>
        </w:rPr>
      </w:pPr>
      <w:r w:rsidRPr="00EC5578">
        <w:t xml:space="preserve">Разрешенное использование: для ведения личного подсобного хозяйства (код 2.2). </w:t>
      </w:r>
      <w:r w:rsidRPr="00BD22EC">
        <w:t xml:space="preserve">Общая площадь: </w:t>
      </w:r>
      <w:r w:rsidRPr="008261DF">
        <w:rPr>
          <w:color w:val="212529"/>
          <w:shd w:val="clear" w:color="auto" w:fill="F8F8F8"/>
        </w:rPr>
        <w:t>5</w:t>
      </w:r>
      <w:r>
        <w:rPr>
          <w:color w:val="212529"/>
          <w:shd w:val="clear" w:color="auto" w:fill="F8F8F8"/>
        </w:rPr>
        <w:t> </w:t>
      </w:r>
      <w:r w:rsidRPr="008261DF">
        <w:rPr>
          <w:color w:val="212529"/>
          <w:shd w:val="clear" w:color="auto" w:fill="F8F8F8"/>
        </w:rPr>
        <w:t>000</w:t>
      </w:r>
      <w:r>
        <w:rPr>
          <w:color w:val="212529"/>
          <w:shd w:val="clear" w:color="auto" w:fill="F8F8F8"/>
        </w:rPr>
        <w:t xml:space="preserve"> </w:t>
      </w:r>
      <w:r w:rsidRPr="00BD22EC">
        <w:t>м</w:t>
      </w:r>
      <w:r w:rsidRPr="00BD22EC">
        <w:rPr>
          <w:vertAlign w:val="superscript"/>
        </w:rPr>
        <w:t>2</w:t>
      </w:r>
      <w:r w:rsidRPr="00BD22EC">
        <w:rPr>
          <w:color w:val="auto"/>
        </w:rPr>
        <w:t>.</w:t>
      </w:r>
    </w:p>
    <w:p w14:paraId="7350CE4D"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sidRPr="00614016">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w:t>
      </w:r>
      <w:r>
        <w:rPr>
          <w:rFonts w:eastAsia="Times New Roman" w:cs="Times New Roman"/>
          <w:bCs/>
          <w:color w:val="000000"/>
          <w:kern w:val="0"/>
          <w:sz w:val="24"/>
          <w:szCs w:val="24"/>
          <w:lang w:eastAsia="ru-RU"/>
          <w14:ligatures w14:val="none"/>
        </w:rPr>
        <w:t>:</w:t>
      </w:r>
      <w:r w:rsidRPr="00614016">
        <w:rPr>
          <w:rFonts w:eastAsia="Times New Roman" w:cs="Times New Roman"/>
          <w:bCs/>
          <w:color w:val="000000"/>
          <w:kern w:val="0"/>
          <w:sz w:val="24"/>
          <w:szCs w:val="24"/>
          <w:lang w:eastAsia="ru-RU"/>
          <w14:ligatures w14:val="none"/>
        </w:rPr>
        <w:t xml:space="preserve"> </w:t>
      </w:r>
      <w:r>
        <w:rPr>
          <w:rFonts w:eastAsia="Times New Roman" w:cs="Times New Roman"/>
          <w:bCs/>
          <w:color w:val="000000"/>
          <w:kern w:val="0"/>
          <w:sz w:val="24"/>
          <w:szCs w:val="24"/>
          <w:lang w:eastAsia="ru-RU"/>
          <w14:ligatures w14:val="none"/>
        </w:rPr>
        <w:t>с</w:t>
      </w:r>
      <w:r w:rsidRPr="001951B9">
        <w:rPr>
          <w:rFonts w:eastAsia="Times New Roman" w:cs="Times New Roman"/>
          <w:bCs/>
          <w:color w:val="000000"/>
          <w:kern w:val="0"/>
          <w:sz w:val="24"/>
          <w:szCs w:val="24"/>
          <w:lang w:eastAsia="ru-RU"/>
          <w14:ligatures w14:val="none"/>
        </w:rPr>
        <w:t>огласно ст. 21 Зоны застройки индивидуальными жилыми домами (Ж1), Правил землепользования и застройки муниципального образования Никольский сельсовет Абанского района Красноярского края, утвержденных Решением Никольского сельского Совета депутатов от 18.04.2013 № 33-75Р, установлены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E074A38"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этажность – не более 3 этажей, в том числе с мансардой;</w:t>
      </w:r>
    </w:p>
    <w:p w14:paraId="78B7360F"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 xml:space="preserve">площадь земельного участка, предназначенного для строительства усадебного жилого дома – от 500 кв. м до 5000 </w:t>
      </w:r>
      <w:proofErr w:type="spellStart"/>
      <w:proofErr w:type="gramStart"/>
      <w:r w:rsidRPr="001951B9">
        <w:rPr>
          <w:rFonts w:eastAsia="Times New Roman" w:cs="Times New Roman"/>
          <w:bCs/>
          <w:color w:val="000000"/>
          <w:kern w:val="0"/>
          <w:sz w:val="24"/>
          <w:szCs w:val="24"/>
          <w:lang w:eastAsia="ru-RU"/>
          <w14:ligatures w14:val="none"/>
        </w:rPr>
        <w:t>кв.м</w:t>
      </w:r>
      <w:proofErr w:type="spellEnd"/>
      <w:proofErr w:type="gramEnd"/>
      <w:r w:rsidRPr="001951B9">
        <w:rPr>
          <w:rFonts w:eastAsia="Times New Roman" w:cs="Times New Roman"/>
          <w:bCs/>
          <w:color w:val="000000"/>
          <w:kern w:val="0"/>
          <w:sz w:val="24"/>
          <w:szCs w:val="24"/>
          <w:lang w:eastAsia="ru-RU"/>
          <w14:ligatures w14:val="none"/>
        </w:rPr>
        <w:t xml:space="preserve">; </w:t>
      </w:r>
    </w:p>
    <w:p w14:paraId="27A1D70F"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 xml:space="preserve">ширина земельного участка, предназначенного для строительства усадебного жилого дома – не менее 20,0 м; </w:t>
      </w:r>
    </w:p>
    <w:p w14:paraId="06C42CCD"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общая площадь земельного участка (земельных участков) предназначенного (предназначенных) для строительства блокированного жилого дома определяется из расчета не менее 75 кв. м на один блок;</w:t>
      </w:r>
    </w:p>
    <w:p w14:paraId="2EF7597D"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 xml:space="preserve">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до стволов высокорослых деревьев – 4 м, среднерослых – 2 м, кустарников – 1 м; </w:t>
      </w:r>
    </w:p>
    <w:p w14:paraId="6230DFE8"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 xml:space="preserve">отступ от красной линии до зданий, строений, сооружений при осуществлении строительства в кварталах новой жилой застройки </w:t>
      </w:r>
      <w:proofErr w:type="gramStart"/>
      <w:r w:rsidRPr="001951B9">
        <w:rPr>
          <w:rFonts w:eastAsia="Times New Roman" w:cs="Times New Roman"/>
          <w:bCs/>
          <w:color w:val="000000"/>
          <w:kern w:val="0"/>
          <w:sz w:val="24"/>
          <w:szCs w:val="24"/>
          <w:lang w:eastAsia="ru-RU"/>
          <w14:ligatures w14:val="none"/>
        </w:rPr>
        <w:t>–  не</w:t>
      </w:r>
      <w:proofErr w:type="gramEnd"/>
      <w:r w:rsidRPr="001951B9">
        <w:rPr>
          <w:rFonts w:eastAsia="Times New Roman" w:cs="Times New Roman"/>
          <w:bCs/>
          <w:color w:val="000000"/>
          <w:kern w:val="0"/>
          <w:sz w:val="24"/>
          <w:szCs w:val="24"/>
          <w:lang w:eastAsia="ru-RU"/>
          <w14:ligatures w14:val="none"/>
        </w:rPr>
        <w:t xml:space="preserve"> менее 5 м.</w:t>
      </w:r>
    </w:p>
    <w:p w14:paraId="080ABCC6"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lastRenderedPageBreak/>
        <w:t xml:space="preserve">- </w:t>
      </w:r>
      <w:r w:rsidRPr="001951B9">
        <w:rPr>
          <w:rFonts w:eastAsia="Times New Roman" w:cs="Times New Roman"/>
          <w:bCs/>
          <w:color w:val="000000"/>
          <w:kern w:val="0"/>
          <w:sz w:val="24"/>
          <w:szCs w:val="24"/>
          <w:lang w:eastAsia="ru-RU"/>
          <w14:ligatures w14:val="none"/>
        </w:rPr>
        <w:t>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14:paraId="1EF8A437"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высота ограждения земельных участков – не более 1,8 м;</w:t>
      </w:r>
    </w:p>
    <w:p w14:paraId="43C092DE"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коэффициент застройки – не более 0,4;</w:t>
      </w:r>
    </w:p>
    <w:p w14:paraId="4DCF3407" w14:textId="77777777" w:rsidR="00FC2B78" w:rsidRPr="001951B9" w:rsidRDefault="00FC2B78" w:rsidP="005D05DD">
      <w:pPr>
        <w:spacing w:after="0"/>
        <w:ind w:right="-285"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Pr="001951B9">
        <w:rPr>
          <w:rFonts w:eastAsia="Times New Roman" w:cs="Times New Roman"/>
          <w:bCs/>
          <w:color w:val="000000"/>
          <w:kern w:val="0"/>
          <w:sz w:val="24"/>
          <w:szCs w:val="24"/>
          <w:lang w:eastAsia="ru-RU"/>
          <w14:ligatures w14:val="none"/>
        </w:rPr>
        <w:t xml:space="preserve">коэффициент свободных территорий – не менее 0,6; </w:t>
      </w:r>
    </w:p>
    <w:p w14:paraId="210BC12B" w14:textId="77777777" w:rsidR="00FC2B78" w:rsidRDefault="00FC2B78" w:rsidP="005D05DD">
      <w:pPr>
        <w:spacing w:after="0"/>
        <w:ind w:right="-285"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xml:space="preserve"> для строительства и эксплуатации жилых домов минимально допустимая ширина улиц – 18 м, проездов - 9 м, проезжей части улиц – не менее 7 м, проездов между земельными участками — не менее 3,5 м.  противопожарные расстояния от границ застройки до лесных массивов должны быть не менее 15 метров</w:t>
      </w:r>
      <w:r>
        <w:rPr>
          <w:rFonts w:eastAsia="Times New Roman" w:cs="Times New Roman"/>
          <w:bCs/>
          <w:color w:val="000000"/>
          <w:kern w:val="0"/>
          <w:sz w:val="24"/>
          <w:szCs w:val="24"/>
          <w:lang w:eastAsia="ru-RU"/>
          <w14:ligatures w14:val="none"/>
        </w:rPr>
        <w:t>.</w:t>
      </w:r>
    </w:p>
    <w:p w14:paraId="5AFE532E" w14:textId="77777777" w:rsidR="00FC2B78" w:rsidRDefault="00FC2B78" w:rsidP="005D05DD">
      <w:pPr>
        <w:spacing w:after="0"/>
        <w:ind w:right="-285" w:firstLine="709"/>
        <w:jc w:val="both"/>
        <w:rPr>
          <w:sz w:val="24"/>
          <w:szCs w:val="24"/>
        </w:rPr>
      </w:pPr>
      <w:r>
        <w:rPr>
          <w:rFonts w:eastAsia="Times New Roman" w:cs="Times New Roman"/>
          <w:bCs/>
          <w:color w:val="000000"/>
          <w:kern w:val="0"/>
          <w:sz w:val="24"/>
          <w:szCs w:val="24"/>
          <w:lang w:eastAsia="ru-RU"/>
          <w14:ligatures w14:val="none"/>
        </w:rPr>
        <w:t xml:space="preserve"> </w:t>
      </w: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69C9ED44" w14:textId="77777777" w:rsidR="00FC2B78" w:rsidRDefault="00FC2B78" w:rsidP="005D05DD">
      <w:pPr>
        <w:pStyle w:val="Default"/>
        <w:tabs>
          <w:tab w:val="left" w:pos="709"/>
          <w:tab w:val="left" w:pos="1134"/>
        </w:tabs>
        <w:ind w:right="-285" w:firstLine="709"/>
        <w:jc w:val="both"/>
        <w:rPr>
          <w:color w:val="auto"/>
        </w:rPr>
      </w:pPr>
      <w:r w:rsidRPr="00EC5578">
        <w:rPr>
          <w:color w:val="auto"/>
        </w:rPr>
        <w:t xml:space="preserve">Категория земель: «Земли населенных пунктов». </w:t>
      </w:r>
    </w:p>
    <w:p w14:paraId="1C30010A" w14:textId="77777777" w:rsidR="004F3F10" w:rsidRDefault="004F3F10" w:rsidP="004F3F10">
      <w:pPr>
        <w:pStyle w:val="Default"/>
        <w:tabs>
          <w:tab w:val="left" w:pos="709"/>
          <w:tab w:val="left" w:pos="1134"/>
        </w:tabs>
        <w:ind w:right="-285"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Pr="00FB4418">
        <w:rPr>
          <w:color w:val="auto"/>
        </w:rPr>
        <w:t>23.06.2026г. № КУВИ-001/2026-84306744</w:t>
      </w:r>
      <w:r>
        <w:rPr>
          <w:color w:val="auto"/>
        </w:rPr>
        <w:t xml:space="preserve"> </w:t>
      </w:r>
      <w:r w:rsidRPr="00EC5578">
        <w:rPr>
          <w:color w:val="auto"/>
        </w:rPr>
        <w:t>сведения о зарегистрированных ограничениях (обременениях) отсутствуют.</w:t>
      </w:r>
    </w:p>
    <w:p w14:paraId="78A48B03" w14:textId="2AEB9388" w:rsidR="004F3F10" w:rsidRDefault="004F3F10" w:rsidP="004F3F10">
      <w:pPr>
        <w:pStyle w:val="Default"/>
        <w:tabs>
          <w:tab w:val="left" w:pos="709"/>
          <w:tab w:val="left" w:pos="1134"/>
        </w:tabs>
        <w:ind w:right="-285" w:firstLine="709"/>
        <w:jc w:val="both"/>
        <w:rPr>
          <w:color w:val="auto"/>
        </w:rPr>
      </w:pPr>
      <w:r w:rsidRPr="00650E3A">
        <w:t xml:space="preserve">Согласно письму </w:t>
      </w:r>
      <w:r w:rsidR="00E52D62">
        <w:t xml:space="preserve">администрации </w:t>
      </w:r>
      <w:r>
        <w:t xml:space="preserve">Никольского </w:t>
      </w:r>
      <w:r w:rsidRPr="00650E3A">
        <w:t xml:space="preserve">сельсовета от </w:t>
      </w:r>
      <w:r>
        <w:t>29</w:t>
      </w:r>
      <w:r w:rsidRPr="00650E3A">
        <w:t>.0</w:t>
      </w:r>
      <w:r>
        <w:t>6</w:t>
      </w:r>
      <w:r w:rsidRPr="00650E3A">
        <w:t>.202</w:t>
      </w:r>
      <w:r w:rsidR="00E52D62">
        <w:t>6</w:t>
      </w:r>
      <w:r w:rsidRPr="00650E3A">
        <w:t xml:space="preserve"> №</w:t>
      </w:r>
      <w:r>
        <w:t>107</w:t>
      </w:r>
      <w:r w:rsidR="00E52D62">
        <w:t>, в</w:t>
      </w:r>
      <w:r w:rsidRPr="00650E3A">
        <w:t>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5B75DCA3" w14:textId="5F617D40" w:rsidR="004F3F10" w:rsidRPr="00EC5578" w:rsidRDefault="004F3F10" w:rsidP="004F3F10">
      <w:pPr>
        <w:pStyle w:val="Default"/>
        <w:tabs>
          <w:tab w:val="left" w:pos="709"/>
          <w:tab w:val="left" w:pos="1134"/>
        </w:tabs>
        <w:ind w:right="-285" w:firstLine="709"/>
        <w:jc w:val="both"/>
        <w:rPr>
          <w:color w:val="auto"/>
        </w:rPr>
      </w:pPr>
      <w:r>
        <w:t xml:space="preserve">Сведения о предыдущих извещениях (сообщениях) в отношении земельного участка: Извещение о предоставлении земельного участка размещено на сайте торгов </w:t>
      </w:r>
      <w:proofErr w:type="gramStart"/>
      <w:r>
        <w:rPr>
          <w:lang w:val="en-US"/>
        </w:rPr>
        <w:t>www</w:t>
      </w:r>
      <w:r w:rsidRPr="001231A7">
        <w:t>/</w:t>
      </w:r>
      <w:proofErr w:type="spellStart"/>
      <w:r>
        <w:rPr>
          <w:lang w:val="en-US"/>
        </w:rPr>
        <w:t>torgi</w:t>
      </w:r>
      <w:proofErr w:type="spellEnd"/>
      <w:r w:rsidRPr="001231A7">
        <w:t>.</w:t>
      </w:r>
      <w:r>
        <w:rPr>
          <w:lang w:val="en-US"/>
        </w:rPr>
        <w:t>gov</w:t>
      </w:r>
      <w:r w:rsidRPr="001231A7">
        <w:t>.</w:t>
      </w:r>
      <w:proofErr w:type="spellStart"/>
      <w:r>
        <w:rPr>
          <w:lang w:val="en-US"/>
        </w:rPr>
        <w:t>ru</w:t>
      </w:r>
      <w:proofErr w:type="spellEnd"/>
      <w:r w:rsidRPr="001231A7">
        <w:t xml:space="preserve"> </w:t>
      </w:r>
      <w:r w:rsidRPr="00FB4418">
        <w:t xml:space="preserve"> №</w:t>
      </w:r>
      <w:proofErr w:type="gramEnd"/>
      <w:r w:rsidRPr="00FB4418">
        <w:t>22000147140000000068 от 22.05.202</w:t>
      </w:r>
      <w:r w:rsidR="00E52D62">
        <w:t>6.</w:t>
      </w:r>
      <w:r>
        <w:t xml:space="preserve"> На официальном сайте муниципального образования </w:t>
      </w:r>
      <w:hyperlink r:id="rId17" w:history="1">
        <w:r w:rsidRPr="00890758">
          <w:rPr>
            <w:rStyle w:val="ac"/>
            <w:rFonts w:eastAsiaTheme="majorEastAsia"/>
            <w:lang w:val="en-US"/>
          </w:rPr>
          <w:t>http</w:t>
        </w:r>
        <w:r w:rsidRPr="00890758">
          <w:rPr>
            <w:rStyle w:val="ac"/>
            <w:rFonts w:eastAsiaTheme="majorEastAsia"/>
          </w:rPr>
          <w:t>://</w:t>
        </w:r>
        <w:proofErr w:type="spellStart"/>
        <w:r w:rsidRPr="00890758">
          <w:rPr>
            <w:rStyle w:val="ac"/>
            <w:rFonts w:eastAsiaTheme="majorEastAsia"/>
            <w:lang w:val="en-US"/>
          </w:rPr>
          <w:t>abannet</w:t>
        </w:r>
        <w:proofErr w:type="spellEnd"/>
        <w:r w:rsidRPr="00890758">
          <w:rPr>
            <w:rStyle w:val="ac"/>
            <w:rFonts w:eastAsiaTheme="majorEastAsia"/>
          </w:rPr>
          <w:t>.</w:t>
        </w:r>
        <w:proofErr w:type="spellStart"/>
        <w:r w:rsidRPr="00890758">
          <w:rPr>
            <w:rStyle w:val="ac"/>
            <w:rFonts w:eastAsiaTheme="majorEastAsia"/>
            <w:lang w:val="en-US"/>
          </w:rPr>
          <w:t>ru</w:t>
        </w:r>
        <w:proofErr w:type="spellEnd"/>
      </w:hyperlink>
      <w:r w:rsidRPr="001231A7">
        <w:t xml:space="preserve"> </w:t>
      </w:r>
      <w:r>
        <w:t>от 22.05.2026.</w:t>
      </w:r>
    </w:p>
    <w:p w14:paraId="539E3E71" w14:textId="77777777" w:rsidR="004F3F10" w:rsidRDefault="004F3F10" w:rsidP="004F3F10">
      <w:pPr>
        <w:pStyle w:val="Default"/>
        <w:tabs>
          <w:tab w:val="left" w:pos="709"/>
          <w:tab w:val="left" w:pos="1134"/>
        </w:tabs>
        <w:ind w:right="-285" w:firstLine="709"/>
        <w:jc w:val="both"/>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35B921B4" w14:textId="77777777" w:rsidR="00FC2B78" w:rsidRPr="00922874" w:rsidRDefault="00FC2B78" w:rsidP="00DA4810">
      <w:pPr>
        <w:pStyle w:val="Default"/>
        <w:tabs>
          <w:tab w:val="left" w:pos="709"/>
          <w:tab w:val="left" w:pos="1134"/>
        </w:tabs>
        <w:ind w:firstLine="709"/>
        <w:jc w:val="both"/>
      </w:pPr>
    </w:p>
    <w:p w14:paraId="2273391D" w14:textId="77777777" w:rsidR="00EB4B08" w:rsidRDefault="00EB4B08" w:rsidP="00EB4B08">
      <w:pPr>
        <w:pStyle w:val="Default"/>
        <w:tabs>
          <w:tab w:val="left" w:pos="709"/>
          <w:tab w:val="left" w:pos="1134"/>
        </w:tabs>
        <w:ind w:left="1069"/>
        <w:jc w:val="both"/>
        <w:rPr>
          <w:b/>
        </w:rPr>
      </w:pPr>
      <w:r>
        <w:rPr>
          <w:b/>
        </w:rPr>
        <w:t>5.</w:t>
      </w:r>
      <w:r w:rsidRPr="000001DC">
        <w:rPr>
          <w:b/>
        </w:rPr>
        <w:t>Начальная цена, шаг аукциона, размер задатка, срок аренды</w:t>
      </w:r>
    </w:p>
    <w:p w14:paraId="082FF639" w14:textId="77777777" w:rsidR="001C3519" w:rsidRPr="00FE5D08" w:rsidRDefault="001C3519" w:rsidP="00EB4B08">
      <w:pPr>
        <w:pStyle w:val="Default"/>
        <w:tabs>
          <w:tab w:val="left" w:pos="709"/>
          <w:tab w:val="left" w:pos="1134"/>
        </w:tabs>
        <w:ind w:left="1069"/>
        <w:jc w:val="both"/>
      </w:pPr>
    </w:p>
    <w:tbl>
      <w:tblPr>
        <w:tblStyle w:val="af0"/>
        <w:tblW w:w="0" w:type="auto"/>
        <w:tblInd w:w="108" w:type="dxa"/>
        <w:tblLayout w:type="fixed"/>
        <w:tblLook w:val="04A0" w:firstRow="1" w:lastRow="0" w:firstColumn="1" w:lastColumn="0" w:noHBand="0" w:noVBand="1"/>
      </w:tblPr>
      <w:tblGrid>
        <w:gridCol w:w="604"/>
        <w:gridCol w:w="3111"/>
        <w:gridCol w:w="1134"/>
        <w:gridCol w:w="1275"/>
        <w:gridCol w:w="1103"/>
        <w:gridCol w:w="1035"/>
        <w:gridCol w:w="974"/>
      </w:tblGrid>
      <w:tr w:rsidR="00EB4B08" w:rsidRPr="00667D85" w14:paraId="4BDDC0ED" w14:textId="77777777" w:rsidTr="00341CFA">
        <w:tc>
          <w:tcPr>
            <w:tcW w:w="604" w:type="dxa"/>
            <w:vAlign w:val="center"/>
          </w:tcPr>
          <w:p w14:paraId="3962C19C" w14:textId="77777777" w:rsidR="00EB4B08" w:rsidRPr="00667D85" w:rsidRDefault="00EB4B08" w:rsidP="00341CFA">
            <w:pPr>
              <w:pStyle w:val="Default"/>
              <w:tabs>
                <w:tab w:val="left" w:pos="0"/>
                <w:tab w:val="left" w:pos="709"/>
                <w:tab w:val="left" w:pos="1134"/>
              </w:tabs>
              <w:jc w:val="center"/>
            </w:pPr>
            <w:r w:rsidRPr="00667D85">
              <w:t>Лот №</w:t>
            </w:r>
          </w:p>
        </w:tc>
        <w:tc>
          <w:tcPr>
            <w:tcW w:w="3111" w:type="dxa"/>
            <w:vAlign w:val="center"/>
          </w:tcPr>
          <w:p w14:paraId="1CAA60BB" w14:textId="77777777" w:rsidR="00EB4B08" w:rsidRPr="00667D85" w:rsidRDefault="00EB4B08" w:rsidP="00341CFA">
            <w:pPr>
              <w:pStyle w:val="Default"/>
              <w:tabs>
                <w:tab w:val="left" w:pos="0"/>
                <w:tab w:val="left" w:pos="709"/>
                <w:tab w:val="left" w:pos="1134"/>
              </w:tabs>
              <w:jc w:val="center"/>
            </w:pPr>
            <w:r w:rsidRPr="00667D85">
              <w:t>Адрес земельного участка, кадастровый номер</w:t>
            </w:r>
          </w:p>
        </w:tc>
        <w:tc>
          <w:tcPr>
            <w:tcW w:w="1134" w:type="dxa"/>
            <w:vAlign w:val="center"/>
          </w:tcPr>
          <w:p w14:paraId="4F4D9E5B" w14:textId="77777777" w:rsidR="00EB4B08" w:rsidRPr="00667D85" w:rsidRDefault="00EB4B08" w:rsidP="00341CFA">
            <w:pPr>
              <w:pStyle w:val="Default"/>
              <w:tabs>
                <w:tab w:val="left" w:pos="0"/>
                <w:tab w:val="left" w:pos="709"/>
                <w:tab w:val="left" w:pos="1134"/>
              </w:tabs>
              <w:jc w:val="center"/>
            </w:pPr>
            <w:r w:rsidRPr="00667D85">
              <w:t>Площадь, кв.м.</w:t>
            </w:r>
          </w:p>
        </w:tc>
        <w:tc>
          <w:tcPr>
            <w:tcW w:w="1275" w:type="dxa"/>
            <w:vAlign w:val="center"/>
          </w:tcPr>
          <w:p w14:paraId="6FC0DA47" w14:textId="77777777" w:rsidR="00EB4B08" w:rsidRPr="00667D85" w:rsidRDefault="00EB4B08" w:rsidP="00341CFA">
            <w:pPr>
              <w:pStyle w:val="Default"/>
              <w:tabs>
                <w:tab w:val="left" w:pos="0"/>
                <w:tab w:val="left" w:pos="709"/>
                <w:tab w:val="left" w:pos="1134"/>
              </w:tabs>
              <w:jc w:val="center"/>
            </w:pPr>
            <w:r w:rsidRPr="00667D85">
              <w:t>Начальный размер годовой арендной платы</w:t>
            </w:r>
            <w:r w:rsidRPr="00667D85">
              <w:rPr>
                <w:rStyle w:val="af"/>
                <w:rFonts w:eastAsiaTheme="majorEastAsia"/>
              </w:rPr>
              <w:footnoteReference w:id="1"/>
            </w:r>
            <w:r w:rsidRPr="00667D85">
              <w:t>, руб.</w:t>
            </w:r>
          </w:p>
        </w:tc>
        <w:tc>
          <w:tcPr>
            <w:tcW w:w="1103" w:type="dxa"/>
            <w:vAlign w:val="center"/>
          </w:tcPr>
          <w:p w14:paraId="5482D219" w14:textId="77777777" w:rsidR="00EB4B08" w:rsidRPr="00667D85" w:rsidRDefault="00EB4B08" w:rsidP="00341CFA">
            <w:pPr>
              <w:pStyle w:val="Default"/>
              <w:tabs>
                <w:tab w:val="left" w:pos="0"/>
                <w:tab w:val="left" w:pos="709"/>
                <w:tab w:val="left" w:pos="1134"/>
              </w:tabs>
              <w:jc w:val="center"/>
            </w:pPr>
            <w:r w:rsidRPr="00667D85">
              <w:t>Шаг аукциона (3%), руб.</w:t>
            </w:r>
          </w:p>
        </w:tc>
        <w:tc>
          <w:tcPr>
            <w:tcW w:w="1035" w:type="dxa"/>
            <w:vAlign w:val="center"/>
          </w:tcPr>
          <w:p w14:paraId="39C2F01C" w14:textId="77777777" w:rsidR="00EB4B08" w:rsidRPr="00667D85" w:rsidRDefault="00EB4B08" w:rsidP="00341CFA">
            <w:pPr>
              <w:pStyle w:val="Default"/>
              <w:tabs>
                <w:tab w:val="left" w:pos="0"/>
                <w:tab w:val="left" w:pos="709"/>
                <w:tab w:val="left" w:pos="1134"/>
              </w:tabs>
              <w:jc w:val="center"/>
            </w:pPr>
            <w:r w:rsidRPr="00667D85">
              <w:t>Размер задатка (25%), руб.</w:t>
            </w:r>
          </w:p>
        </w:tc>
        <w:tc>
          <w:tcPr>
            <w:tcW w:w="974" w:type="dxa"/>
            <w:vAlign w:val="center"/>
          </w:tcPr>
          <w:p w14:paraId="068232A6" w14:textId="77777777" w:rsidR="00EB4B08" w:rsidRPr="00667D85" w:rsidRDefault="00EB4B08" w:rsidP="00341CFA">
            <w:pPr>
              <w:pStyle w:val="Default"/>
              <w:tabs>
                <w:tab w:val="left" w:pos="0"/>
                <w:tab w:val="left" w:pos="709"/>
                <w:tab w:val="left" w:pos="1134"/>
              </w:tabs>
              <w:jc w:val="center"/>
            </w:pPr>
            <w:r w:rsidRPr="00667D85">
              <w:t>Срок аренды</w:t>
            </w:r>
          </w:p>
        </w:tc>
      </w:tr>
      <w:tr w:rsidR="00402DFC" w:rsidRPr="00667D85" w14:paraId="49BA4B4D" w14:textId="77777777" w:rsidTr="00341CFA">
        <w:tc>
          <w:tcPr>
            <w:tcW w:w="604" w:type="dxa"/>
          </w:tcPr>
          <w:p w14:paraId="153F2DE6" w14:textId="77777777" w:rsidR="00402DFC" w:rsidRPr="00667D85" w:rsidRDefault="00402DFC" w:rsidP="00402DFC">
            <w:pPr>
              <w:pStyle w:val="Default"/>
              <w:tabs>
                <w:tab w:val="left" w:pos="0"/>
                <w:tab w:val="left" w:pos="709"/>
                <w:tab w:val="left" w:pos="1134"/>
              </w:tabs>
              <w:jc w:val="center"/>
            </w:pPr>
            <w:r w:rsidRPr="00667D85">
              <w:t>1</w:t>
            </w:r>
          </w:p>
        </w:tc>
        <w:tc>
          <w:tcPr>
            <w:tcW w:w="3111" w:type="dxa"/>
          </w:tcPr>
          <w:p w14:paraId="64235905" w14:textId="4C43CC57" w:rsidR="00402DFC" w:rsidRPr="00667D85" w:rsidRDefault="00402DFC" w:rsidP="00402DFC">
            <w:pPr>
              <w:pStyle w:val="Default"/>
              <w:tabs>
                <w:tab w:val="left" w:pos="0"/>
                <w:tab w:val="left" w:pos="709"/>
                <w:tab w:val="left" w:pos="1134"/>
              </w:tabs>
              <w:jc w:val="both"/>
            </w:pPr>
            <w:r w:rsidRPr="00387CB1">
              <w:t xml:space="preserve">Земельный участок расположен по адресу: Российская Федерация, Красноярский край, Абанский район, сельское поселение </w:t>
            </w:r>
            <w:proofErr w:type="spellStart"/>
            <w:r w:rsidRPr="00387CB1">
              <w:t>Заозерновский</w:t>
            </w:r>
            <w:proofErr w:type="spellEnd"/>
            <w:r w:rsidRPr="00387CB1">
              <w:t xml:space="preserve"> сельсовет, с </w:t>
            </w:r>
            <w:proofErr w:type="spellStart"/>
            <w:r w:rsidRPr="00387CB1">
              <w:t>Заозерка</w:t>
            </w:r>
            <w:proofErr w:type="spellEnd"/>
            <w:r w:rsidRPr="00387CB1">
              <w:t>, ул. Советская 2 а</w:t>
            </w:r>
            <w:r>
              <w:t xml:space="preserve">; </w:t>
            </w:r>
            <w:r w:rsidRPr="007D4D59">
              <w:t>кадастровый номер: 24:01:2601001:464.</w:t>
            </w:r>
          </w:p>
        </w:tc>
        <w:tc>
          <w:tcPr>
            <w:tcW w:w="1134" w:type="dxa"/>
          </w:tcPr>
          <w:p w14:paraId="3B1B0C7A" w14:textId="600307E9" w:rsidR="00402DFC" w:rsidRPr="00667D85" w:rsidRDefault="00402DFC" w:rsidP="00402DFC">
            <w:pPr>
              <w:pStyle w:val="Default"/>
              <w:tabs>
                <w:tab w:val="left" w:pos="0"/>
                <w:tab w:val="left" w:pos="709"/>
                <w:tab w:val="left" w:pos="1134"/>
              </w:tabs>
              <w:jc w:val="center"/>
            </w:pPr>
            <w:r w:rsidRPr="005D3DF2">
              <w:rPr>
                <w:shd w:val="clear" w:color="auto" w:fill="FFFFFF"/>
              </w:rPr>
              <w:t>1500</w:t>
            </w:r>
          </w:p>
        </w:tc>
        <w:tc>
          <w:tcPr>
            <w:tcW w:w="1275" w:type="dxa"/>
          </w:tcPr>
          <w:p w14:paraId="17BA813C" w14:textId="6F535B78" w:rsidR="00402DFC" w:rsidRPr="00667D85" w:rsidRDefault="00402DFC" w:rsidP="00402DFC">
            <w:pPr>
              <w:pStyle w:val="Default"/>
              <w:tabs>
                <w:tab w:val="left" w:pos="0"/>
                <w:tab w:val="left" w:pos="709"/>
                <w:tab w:val="left" w:pos="1134"/>
              </w:tabs>
              <w:jc w:val="center"/>
              <w:rPr>
                <w:color w:val="auto"/>
              </w:rPr>
            </w:pPr>
            <w:r w:rsidRPr="005D3DF2">
              <w:t>1266,75</w:t>
            </w:r>
          </w:p>
        </w:tc>
        <w:tc>
          <w:tcPr>
            <w:tcW w:w="1103" w:type="dxa"/>
          </w:tcPr>
          <w:p w14:paraId="68FC9743" w14:textId="6BE90506" w:rsidR="00402DFC" w:rsidRPr="00667D85" w:rsidRDefault="00402DFC" w:rsidP="00402DFC">
            <w:pPr>
              <w:pStyle w:val="Default"/>
              <w:tabs>
                <w:tab w:val="left" w:pos="0"/>
                <w:tab w:val="left" w:pos="709"/>
                <w:tab w:val="left" w:pos="1134"/>
              </w:tabs>
              <w:jc w:val="center"/>
              <w:rPr>
                <w:color w:val="auto"/>
              </w:rPr>
            </w:pPr>
            <w:r w:rsidRPr="005D3DF2">
              <w:t>38</w:t>
            </w:r>
          </w:p>
        </w:tc>
        <w:tc>
          <w:tcPr>
            <w:tcW w:w="1035" w:type="dxa"/>
          </w:tcPr>
          <w:p w14:paraId="3D43D595" w14:textId="6572AFE3" w:rsidR="00402DFC" w:rsidRPr="00667D85" w:rsidRDefault="00402DFC" w:rsidP="00402DFC">
            <w:pPr>
              <w:pStyle w:val="Default"/>
              <w:tabs>
                <w:tab w:val="left" w:pos="0"/>
                <w:tab w:val="left" w:pos="709"/>
                <w:tab w:val="left" w:pos="1134"/>
              </w:tabs>
              <w:jc w:val="center"/>
              <w:rPr>
                <w:color w:val="auto"/>
              </w:rPr>
            </w:pPr>
            <w:r w:rsidRPr="005D3DF2">
              <w:t>316,69</w:t>
            </w:r>
          </w:p>
        </w:tc>
        <w:tc>
          <w:tcPr>
            <w:tcW w:w="974" w:type="dxa"/>
          </w:tcPr>
          <w:p w14:paraId="6E6592B6" w14:textId="7BD28947" w:rsidR="00402DFC" w:rsidRPr="00667D85" w:rsidRDefault="00402DFC" w:rsidP="00402DFC">
            <w:pPr>
              <w:pStyle w:val="Default"/>
              <w:tabs>
                <w:tab w:val="left" w:pos="0"/>
                <w:tab w:val="left" w:pos="709"/>
                <w:tab w:val="left" w:pos="1134"/>
              </w:tabs>
              <w:jc w:val="center"/>
            </w:pPr>
            <w:r>
              <w:t>20 лет.</w:t>
            </w:r>
          </w:p>
        </w:tc>
      </w:tr>
      <w:tr w:rsidR="00402DFC" w:rsidRPr="00667D85" w14:paraId="26ADFBC5" w14:textId="77777777" w:rsidTr="00341CFA">
        <w:tc>
          <w:tcPr>
            <w:tcW w:w="604" w:type="dxa"/>
          </w:tcPr>
          <w:p w14:paraId="0AE79421" w14:textId="77777777" w:rsidR="00402DFC" w:rsidRPr="00667D85" w:rsidRDefault="00402DFC" w:rsidP="00402DFC">
            <w:pPr>
              <w:pStyle w:val="Default"/>
              <w:tabs>
                <w:tab w:val="left" w:pos="0"/>
                <w:tab w:val="left" w:pos="709"/>
                <w:tab w:val="left" w:pos="1134"/>
              </w:tabs>
              <w:jc w:val="center"/>
            </w:pPr>
            <w:r w:rsidRPr="00667D85">
              <w:t>2</w:t>
            </w:r>
          </w:p>
        </w:tc>
        <w:tc>
          <w:tcPr>
            <w:tcW w:w="3111" w:type="dxa"/>
          </w:tcPr>
          <w:p w14:paraId="042DDF9F" w14:textId="424947E2" w:rsidR="00402DFC" w:rsidRPr="00667D85" w:rsidRDefault="00402DFC" w:rsidP="00402DFC">
            <w:pPr>
              <w:pStyle w:val="Default"/>
              <w:tabs>
                <w:tab w:val="left" w:pos="0"/>
                <w:tab w:val="left" w:pos="709"/>
                <w:tab w:val="left" w:pos="1134"/>
              </w:tabs>
              <w:jc w:val="both"/>
            </w:pPr>
            <w:r w:rsidRPr="00405D4C">
              <w:t xml:space="preserve">Земельный участок расположен по адресу: Российская Федерация, Красноярский край, Абанский район, сельское </w:t>
            </w:r>
            <w:r w:rsidRPr="00405D4C">
              <w:lastRenderedPageBreak/>
              <w:t xml:space="preserve">поселение </w:t>
            </w:r>
            <w:proofErr w:type="spellStart"/>
            <w:r w:rsidRPr="00405D4C">
              <w:t>Заозерновский</w:t>
            </w:r>
            <w:proofErr w:type="spellEnd"/>
            <w:r w:rsidRPr="00405D4C">
              <w:t xml:space="preserve"> сельсовет, с </w:t>
            </w:r>
            <w:proofErr w:type="spellStart"/>
            <w:r w:rsidRPr="00405D4C">
              <w:t>Заозерка</w:t>
            </w:r>
            <w:proofErr w:type="spellEnd"/>
            <w:r w:rsidRPr="00405D4C">
              <w:t>, ул. Советская 2 б</w:t>
            </w:r>
            <w:r>
              <w:t xml:space="preserve">; </w:t>
            </w:r>
            <w:r w:rsidRPr="00405D4C">
              <w:t>кадастровый номер: 24:01:2601001:465</w:t>
            </w:r>
            <w:r w:rsidRPr="00BC7FAC">
              <w:rPr>
                <w:sz w:val="20"/>
                <w:szCs w:val="20"/>
              </w:rPr>
              <w:t>.</w:t>
            </w:r>
          </w:p>
        </w:tc>
        <w:tc>
          <w:tcPr>
            <w:tcW w:w="1134" w:type="dxa"/>
          </w:tcPr>
          <w:p w14:paraId="6EE881FE" w14:textId="1057783B" w:rsidR="00402DFC" w:rsidRPr="00667D85" w:rsidRDefault="00402DFC" w:rsidP="00402DFC">
            <w:pPr>
              <w:pStyle w:val="Default"/>
              <w:tabs>
                <w:tab w:val="left" w:pos="0"/>
                <w:tab w:val="left" w:pos="709"/>
                <w:tab w:val="left" w:pos="1134"/>
              </w:tabs>
              <w:jc w:val="center"/>
              <w:rPr>
                <w:shd w:val="clear" w:color="auto" w:fill="FFFFFF"/>
              </w:rPr>
            </w:pPr>
            <w:r w:rsidRPr="00E02D11">
              <w:lastRenderedPageBreak/>
              <w:t>1 500</w:t>
            </w:r>
          </w:p>
        </w:tc>
        <w:tc>
          <w:tcPr>
            <w:tcW w:w="1275" w:type="dxa"/>
          </w:tcPr>
          <w:p w14:paraId="68CFE60E" w14:textId="06AC1BB8" w:rsidR="00402DFC" w:rsidRPr="00667D85" w:rsidRDefault="00402DFC" w:rsidP="00402DFC">
            <w:pPr>
              <w:pStyle w:val="Default"/>
              <w:tabs>
                <w:tab w:val="left" w:pos="0"/>
                <w:tab w:val="left" w:pos="709"/>
                <w:tab w:val="left" w:pos="1134"/>
              </w:tabs>
              <w:jc w:val="center"/>
            </w:pPr>
            <w:r w:rsidRPr="00E02D11">
              <w:t>1266,75</w:t>
            </w:r>
          </w:p>
        </w:tc>
        <w:tc>
          <w:tcPr>
            <w:tcW w:w="1103" w:type="dxa"/>
          </w:tcPr>
          <w:p w14:paraId="0AB99FCD" w14:textId="13B022BC" w:rsidR="00402DFC" w:rsidRPr="00667D85" w:rsidRDefault="00402DFC" w:rsidP="00402DFC">
            <w:pPr>
              <w:pStyle w:val="Default"/>
              <w:tabs>
                <w:tab w:val="left" w:pos="0"/>
                <w:tab w:val="left" w:pos="709"/>
                <w:tab w:val="left" w:pos="1134"/>
              </w:tabs>
              <w:jc w:val="center"/>
            </w:pPr>
            <w:r w:rsidRPr="00E02D11">
              <w:t>38</w:t>
            </w:r>
          </w:p>
        </w:tc>
        <w:tc>
          <w:tcPr>
            <w:tcW w:w="1035" w:type="dxa"/>
          </w:tcPr>
          <w:p w14:paraId="0E34207E" w14:textId="6731454F" w:rsidR="00402DFC" w:rsidRPr="00667D85" w:rsidRDefault="00402DFC" w:rsidP="00402DFC">
            <w:pPr>
              <w:pStyle w:val="Default"/>
              <w:tabs>
                <w:tab w:val="left" w:pos="0"/>
                <w:tab w:val="left" w:pos="709"/>
                <w:tab w:val="left" w:pos="1134"/>
              </w:tabs>
              <w:jc w:val="center"/>
            </w:pPr>
            <w:r w:rsidRPr="00E02D11">
              <w:t>316,69</w:t>
            </w:r>
          </w:p>
        </w:tc>
        <w:tc>
          <w:tcPr>
            <w:tcW w:w="974" w:type="dxa"/>
          </w:tcPr>
          <w:p w14:paraId="00CF2AEA" w14:textId="683CDEAF" w:rsidR="00402DFC" w:rsidRPr="00667D85" w:rsidRDefault="00402DFC" w:rsidP="00402DFC">
            <w:pPr>
              <w:pStyle w:val="Default"/>
              <w:tabs>
                <w:tab w:val="left" w:pos="0"/>
                <w:tab w:val="left" w:pos="709"/>
                <w:tab w:val="left" w:pos="1134"/>
              </w:tabs>
              <w:jc w:val="center"/>
            </w:pPr>
            <w:r>
              <w:t>20 лет.</w:t>
            </w:r>
          </w:p>
        </w:tc>
      </w:tr>
      <w:tr w:rsidR="00402DFC" w:rsidRPr="00667D85" w14:paraId="05105C77" w14:textId="77777777" w:rsidTr="00341CFA">
        <w:tc>
          <w:tcPr>
            <w:tcW w:w="604" w:type="dxa"/>
          </w:tcPr>
          <w:p w14:paraId="7BA08736" w14:textId="77777777" w:rsidR="00402DFC" w:rsidRPr="00667D85" w:rsidRDefault="00402DFC" w:rsidP="00402DFC">
            <w:pPr>
              <w:pStyle w:val="Default"/>
              <w:tabs>
                <w:tab w:val="left" w:pos="0"/>
                <w:tab w:val="left" w:pos="709"/>
                <w:tab w:val="left" w:pos="1134"/>
              </w:tabs>
              <w:jc w:val="center"/>
            </w:pPr>
            <w:r w:rsidRPr="00667D85">
              <w:t>3</w:t>
            </w:r>
          </w:p>
        </w:tc>
        <w:tc>
          <w:tcPr>
            <w:tcW w:w="3111" w:type="dxa"/>
          </w:tcPr>
          <w:p w14:paraId="51E51E51" w14:textId="31A4A18D" w:rsidR="00402DFC" w:rsidRPr="00667D85" w:rsidRDefault="00402DFC" w:rsidP="00402DFC">
            <w:pPr>
              <w:pStyle w:val="Default"/>
              <w:tabs>
                <w:tab w:val="left" w:pos="0"/>
                <w:tab w:val="left" w:pos="709"/>
                <w:tab w:val="left" w:pos="1134"/>
              </w:tabs>
              <w:jc w:val="both"/>
            </w:pPr>
            <w:r w:rsidRPr="00403DB1">
              <w:rPr>
                <w:bCs/>
              </w:rPr>
              <w:t>Земельный участок расположен по адресу: Российская Федерация, Красноярский край, муниципальный район Абанский, сельское поселение Самойловский сельсовет, село Самойловка, улица Советская, земельный участок 55</w:t>
            </w:r>
            <w:r>
              <w:rPr>
                <w:bCs/>
              </w:rPr>
              <w:t xml:space="preserve">; </w:t>
            </w:r>
            <w:r w:rsidRPr="005B5795">
              <w:rPr>
                <w:bCs/>
              </w:rPr>
              <w:t>кадастровый номер: 24:01:3301001:87.</w:t>
            </w:r>
          </w:p>
        </w:tc>
        <w:tc>
          <w:tcPr>
            <w:tcW w:w="1134" w:type="dxa"/>
          </w:tcPr>
          <w:p w14:paraId="5DC8F240" w14:textId="13D670F2" w:rsidR="00402DFC" w:rsidRPr="00667D85" w:rsidRDefault="00402DFC" w:rsidP="00402DFC">
            <w:pPr>
              <w:pStyle w:val="Default"/>
              <w:tabs>
                <w:tab w:val="left" w:pos="0"/>
                <w:tab w:val="left" w:pos="709"/>
                <w:tab w:val="left" w:pos="1134"/>
              </w:tabs>
              <w:jc w:val="center"/>
              <w:rPr>
                <w:shd w:val="clear" w:color="auto" w:fill="FFFFFF"/>
              </w:rPr>
            </w:pPr>
            <w:r w:rsidRPr="005B735E">
              <w:rPr>
                <w:shd w:val="clear" w:color="auto" w:fill="FFFFFF"/>
              </w:rPr>
              <w:t>1763</w:t>
            </w:r>
          </w:p>
        </w:tc>
        <w:tc>
          <w:tcPr>
            <w:tcW w:w="1275" w:type="dxa"/>
          </w:tcPr>
          <w:p w14:paraId="01025F84" w14:textId="24B7BBC6" w:rsidR="00402DFC" w:rsidRPr="00667D85" w:rsidRDefault="00402DFC" w:rsidP="00402DFC">
            <w:pPr>
              <w:pStyle w:val="Default"/>
              <w:tabs>
                <w:tab w:val="left" w:pos="0"/>
                <w:tab w:val="left" w:pos="709"/>
                <w:tab w:val="left" w:pos="1134"/>
              </w:tabs>
              <w:jc w:val="center"/>
            </w:pPr>
            <w:r w:rsidRPr="005B735E">
              <w:t>1984,43</w:t>
            </w:r>
          </w:p>
        </w:tc>
        <w:tc>
          <w:tcPr>
            <w:tcW w:w="1103" w:type="dxa"/>
          </w:tcPr>
          <w:p w14:paraId="5316EB65" w14:textId="37AB55D3" w:rsidR="00402DFC" w:rsidRPr="00667D85" w:rsidRDefault="00402DFC" w:rsidP="00402DFC">
            <w:pPr>
              <w:pStyle w:val="Default"/>
              <w:tabs>
                <w:tab w:val="left" w:pos="0"/>
                <w:tab w:val="left" w:pos="709"/>
                <w:tab w:val="left" w:pos="1134"/>
              </w:tabs>
              <w:jc w:val="center"/>
            </w:pPr>
            <w:r w:rsidRPr="005B735E">
              <w:t>59,53</w:t>
            </w:r>
          </w:p>
        </w:tc>
        <w:tc>
          <w:tcPr>
            <w:tcW w:w="1035" w:type="dxa"/>
          </w:tcPr>
          <w:p w14:paraId="3151747C" w14:textId="430850A6" w:rsidR="00402DFC" w:rsidRPr="00667D85" w:rsidRDefault="00402DFC" w:rsidP="00402DFC">
            <w:pPr>
              <w:pStyle w:val="Default"/>
              <w:tabs>
                <w:tab w:val="left" w:pos="0"/>
                <w:tab w:val="left" w:pos="709"/>
                <w:tab w:val="left" w:pos="1134"/>
              </w:tabs>
              <w:jc w:val="center"/>
            </w:pPr>
            <w:r w:rsidRPr="005B735E">
              <w:t>496,11</w:t>
            </w:r>
          </w:p>
        </w:tc>
        <w:tc>
          <w:tcPr>
            <w:tcW w:w="974" w:type="dxa"/>
          </w:tcPr>
          <w:p w14:paraId="1CEE827B" w14:textId="310AD7B5" w:rsidR="00402DFC" w:rsidRPr="00667D85" w:rsidRDefault="00402DFC" w:rsidP="00402DFC">
            <w:pPr>
              <w:pStyle w:val="Default"/>
              <w:tabs>
                <w:tab w:val="left" w:pos="0"/>
                <w:tab w:val="left" w:pos="709"/>
                <w:tab w:val="left" w:pos="1134"/>
              </w:tabs>
              <w:jc w:val="center"/>
            </w:pPr>
            <w:r>
              <w:t>20 лет.</w:t>
            </w:r>
          </w:p>
        </w:tc>
      </w:tr>
      <w:tr w:rsidR="00402DFC" w:rsidRPr="00667D85" w14:paraId="49E4E58C" w14:textId="77777777" w:rsidTr="00341CFA">
        <w:tc>
          <w:tcPr>
            <w:tcW w:w="604" w:type="dxa"/>
          </w:tcPr>
          <w:p w14:paraId="5FB7E20C" w14:textId="77777777" w:rsidR="00402DFC" w:rsidRPr="00667D85" w:rsidRDefault="00402DFC" w:rsidP="00402DFC">
            <w:pPr>
              <w:pStyle w:val="Default"/>
              <w:tabs>
                <w:tab w:val="left" w:pos="0"/>
                <w:tab w:val="left" w:pos="709"/>
                <w:tab w:val="left" w:pos="1134"/>
              </w:tabs>
              <w:jc w:val="center"/>
            </w:pPr>
            <w:r w:rsidRPr="00667D85">
              <w:t>4</w:t>
            </w:r>
          </w:p>
        </w:tc>
        <w:tc>
          <w:tcPr>
            <w:tcW w:w="3111" w:type="dxa"/>
          </w:tcPr>
          <w:p w14:paraId="3FA66E96" w14:textId="1332B5A8" w:rsidR="00402DFC" w:rsidRPr="00667D85" w:rsidRDefault="00402DFC" w:rsidP="00402DFC">
            <w:pPr>
              <w:pStyle w:val="Default"/>
              <w:tabs>
                <w:tab w:val="left" w:pos="0"/>
                <w:tab w:val="left" w:pos="709"/>
                <w:tab w:val="left" w:pos="1134"/>
              </w:tabs>
              <w:jc w:val="both"/>
              <w:rPr>
                <w:bCs/>
              </w:rPr>
            </w:pPr>
            <w:r>
              <w:t xml:space="preserve">Земельный участок расположен по адресу: </w:t>
            </w:r>
            <w:r w:rsidRPr="00CE1BF1">
              <w:t xml:space="preserve">кадастровый номер: </w:t>
            </w:r>
            <w:r w:rsidRPr="00CE0031">
              <w:t xml:space="preserve">Российская Федерация, Красноярский край, муниципальный район Абанский, сельское поселение Никольский сельсовет, с. Никольск, ул. Мира, земельный участок </w:t>
            </w:r>
            <w:r>
              <w:t>9а</w:t>
            </w:r>
            <w:r w:rsidRPr="00CE0031">
              <w:t xml:space="preserve">; </w:t>
            </w:r>
            <w:r w:rsidRPr="00CE1BF1">
              <w:t>24:01:2801003:537.</w:t>
            </w:r>
          </w:p>
        </w:tc>
        <w:tc>
          <w:tcPr>
            <w:tcW w:w="1134" w:type="dxa"/>
          </w:tcPr>
          <w:p w14:paraId="6EED58DD" w14:textId="1B6F9DD7" w:rsidR="00402DFC" w:rsidRPr="00667D85" w:rsidRDefault="00402DFC" w:rsidP="00402DFC">
            <w:pPr>
              <w:pStyle w:val="Default"/>
              <w:tabs>
                <w:tab w:val="left" w:pos="0"/>
                <w:tab w:val="left" w:pos="709"/>
                <w:tab w:val="left" w:pos="1134"/>
              </w:tabs>
              <w:jc w:val="center"/>
              <w:rPr>
                <w:shd w:val="clear" w:color="auto" w:fill="FFFFFF"/>
              </w:rPr>
            </w:pPr>
            <w:r w:rsidRPr="00CE0031">
              <w:rPr>
                <w:shd w:val="clear" w:color="auto" w:fill="FFFFFF"/>
              </w:rPr>
              <w:t>5000</w:t>
            </w:r>
          </w:p>
        </w:tc>
        <w:tc>
          <w:tcPr>
            <w:tcW w:w="1275" w:type="dxa"/>
          </w:tcPr>
          <w:p w14:paraId="22771777" w14:textId="2406F03D" w:rsidR="00402DFC" w:rsidRPr="00667D85" w:rsidRDefault="00402DFC" w:rsidP="00402DFC">
            <w:pPr>
              <w:pStyle w:val="Default"/>
              <w:tabs>
                <w:tab w:val="left" w:pos="0"/>
                <w:tab w:val="left" w:pos="709"/>
                <w:tab w:val="left" w:pos="1134"/>
              </w:tabs>
              <w:jc w:val="center"/>
            </w:pPr>
            <w:r w:rsidRPr="00CE0031">
              <w:t>3550,5</w:t>
            </w:r>
          </w:p>
        </w:tc>
        <w:tc>
          <w:tcPr>
            <w:tcW w:w="1103" w:type="dxa"/>
          </w:tcPr>
          <w:p w14:paraId="4DCBE966" w14:textId="393B114D" w:rsidR="00402DFC" w:rsidRPr="00667D85" w:rsidRDefault="00402DFC" w:rsidP="00402DFC">
            <w:pPr>
              <w:pStyle w:val="Default"/>
              <w:tabs>
                <w:tab w:val="left" w:pos="0"/>
                <w:tab w:val="left" w:pos="709"/>
                <w:tab w:val="left" w:pos="1134"/>
              </w:tabs>
              <w:jc w:val="center"/>
            </w:pPr>
            <w:r w:rsidRPr="00CE0031">
              <w:t>106,5</w:t>
            </w:r>
            <w:r>
              <w:t>1</w:t>
            </w:r>
          </w:p>
        </w:tc>
        <w:tc>
          <w:tcPr>
            <w:tcW w:w="1035" w:type="dxa"/>
          </w:tcPr>
          <w:p w14:paraId="22C5DE99" w14:textId="2A139935" w:rsidR="00402DFC" w:rsidRPr="00667D85" w:rsidRDefault="00402DFC" w:rsidP="00402DFC">
            <w:pPr>
              <w:pStyle w:val="Default"/>
              <w:tabs>
                <w:tab w:val="left" w:pos="0"/>
                <w:tab w:val="left" w:pos="709"/>
                <w:tab w:val="left" w:pos="1134"/>
              </w:tabs>
              <w:jc w:val="center"/>
            </w:pPr>
            <w:r w:rsidRPr="00CE0031">
              <w:t>887,63</w:t>
            </w:r>
          </w:p>
        </w:tc>
        <w:tc>
          <w:tcPr>
            <w:tcW w:w="974" w:type="dxa"/>
          </w:tcPr>
          <w:p w14:paraId="1BF966AE" w14:textId="4CE93EC0" w:rsidR="00402DFC" w:rsidRPr="00667D85" w:rsidRDefault="00402DFC" w:rsidP="00402DFC">
            <w:pPr>
              <w:pStyle w:val="Default"/>
              <w:tabs>
                <w:tab w:val="left" w:pos="0"/>
                <w:tab w:val="left" w:pos="709"/>
                <w:tab w:val="left" w:pos="1134"/>
              </w:tabs>
              <w:jc w:val="center"/>
            </w:pPr>
            <w:r>
              <w:t>20 лет.</w:t>
            </w:r>
          </w:p>
        </w:tc>
      </w:tr>
      <w:tr w:rsidR="00402DFC" w:rsidRPr="00667D85" w14:paraId="6BA6D4E9" w14:textId="77777777" w:rsidTr="00341CFA">
        <w:tc>
          <w:tcPr>
            <w:tcW w:w="604" w:type="dxa"/>
          </w:tcPr>
          <w:p w14:paraId="6D46F882" w14:textId="77777777" w:rsidR="00402DFC" w:rsidRPr="00667D85" w:rsidRDefault="00402DFC" w:rsidP="00402DFC">
            <w:pPr>
              <w:pStyle w:val="Default"/>
              <w:tabs>
                <w:tab w:val="left" w:pos="0"/>
                <w:tab w:val="left" w:pos="709"/>
                <w:tab w:val="left" w:pos="1134"/>
              </w:tabs>
              <w:jc w:val="center"/>
            </w:pPr>
            <w:r w:rsidRPr="00667D85">
              <w:t>5</w:t>
            </w:r>
          </w:p>
        </w:tc>
        <w:tc>
          <w:tcPr>
            <w:tcW w:w="3111" w:type="dxa"/>
          </w:tcPr>
          <w:p w14:paraId="00F160D0" w14:textId="0607012C" w:rsidR="00402DFC" w:rsidRPr="00667D85" w:rsidRDefault="00402DFC" w:rsidP="00402DFC">
            <w:pPr>
              <w:pStyle w:val="Default"/>
              <w:tabs>
                <w:tab w:val="left" w:pos="0"/>
                <w:tab w:val="left" w:pos="709"/>
                <w:tab w:val="left" w:pos="1134"/>
              </w:tabs>
              <w:jc w:val="both"/>
              <w:rPr>
                <w:bCs/>
              </w:rPr>
            </w:pPr>
            <w:r>
              <w:t>Земельный участок расположен по адресу:</w:t>
            </w:r>
            <w:r w:rsidRPr="00CE0031">
              <w:t xml:space="preserve"> Российская Федерация, Красноярский край, муниципальный район Абанский, сельское поселение Никольский сельсовет, с. Никольск, ул. Мира, земельный участок </w:t>
            </w:r>
            <w:r>
              <w:t>9</w:t>
            </w:r>
            <w:r w:rsidRPr="00CE0031">
              <w:t>б; кадастровый номер: 24:01:2801003:536.</w:t>
            </w:r>
          </w:p>
        </w:tc>
        <w:tc>
          <w:tcPr>
            <w:tcW w:w="1134" w:type="dxa"/>
          </w:tcPr>
          <w:p w14:paraId="471BCC27" w14:textId="55C4B858" w:rsidR="00402DFC" w:rsidRPr="00667D85" w:rsidRDefault="00402DFC" w:rsidP="00402DFC">
            <w:pPr>
              <w:pStyle w:val="Default"/>
              <w:tabs>
                <w:tab w:val="left" w:pos="0"/>
                <w:tab w:val="left" w:pos="709"/>
                <w:tab w:val="left" w:pos="1134"/>
              </w:tabs>
              <w:jc w:val="center"/>
              <w:rPr>
                <w:shd w:val="clear" w:color="auto" w:fill="FFFFFF"/>
              </w:rPr>
            </w:pPr>
            <w:r w:rsidRPr="00CE0031">
              <w:rPr>
                <w:shd w:val="clear" w:color="auto" w:fill="FFFFFF"/>
              </w:rPr>
              <w:t>5000</w:t>
            </w:r>
          </w:p>
        </w:tc>
        <w:tc>
          <w:tcPr>
            <w:tcW w:w="1275" w:type="dxa"/>
          </w:tcPr>
          <w:p w14:paraId="1073BDAD" w14:textId="76E0ED1E" w:rsidR="00402DFC" w:rsidRPr="00667D85" w:rsidRDefault="00402DFC" w:rsidP="00402DFC">
            <w:pPr>
              <w:pStyle w:val="Default"/>
              <w:tabs>
                <w:tab w:val="left" w:pos="0"/>
                <w:tab w:val="left" w:pos="709"/>
                <w:tab w:val="left" w:pos="1134"/>
              </w:tabs>
              <w:jc w:val="center"/>
            </w:pPr>
            <w:r w:rsidRPr="00CE0031">
              <w:t>3550,5</w:t>
            </w:r>
          </w:p>
        </w:tc>
        <w:tc>
          <w:tcPr>
            <w:tcW w:w="1103" w:type="dxa"/>
          </w:tcPr>
          <w:p w14:paraId="43405C0E" w14:textId="2DF5A058" w:rsidR="00402DFC" w:rsidRPr="00667D85" w:rsidRDefault="00402DFC" w:rsidP="00402DFC">
            <w:pPr>
              <w:pStyle w:val="Default"/>
              <w:tabs>
                <w:tab w:val="left" w:pos="0"/>
                <w:tab w:val="left" w:pos="709"/>
                <w:tab w:val="left" w:pos="1134"/>
              </w:tabs>
              <w:jc w:val="center"/>
            </w:pPr>
            <w:r w:rsidRPr="00CE0031">
              <w:t>106,5</w:t>
            </w:r>
            <w:r>
              <w:t>1</w:t>
            </w:r>
          </w:p>
        </w:tc>
        <w:tc>
          <w:tcPr>
            <w:tcW w:w="1035" w:type="dxa"/>
          </w:tcPr>
          <w:p w14:paraId="1718667F" w14:textId="431520F7" w:rsidR="00402DFC" w:rsidRPr="00667D85" w:rsidRDefault="00402DFC" w:rsidP="00402DFC">
            <w:pPr>
              <w:pStyle w:val="Default"/>
              <w:tabs>
                <w:tab w:val="left" w:pos="0"/>
                <w:tab w:val="left" w:pos="709"/>
                <w:tab w:val="left" w:pos="1134"/>
              </w:tabs>
              <w:jc w:val="center"/>
            </w:pPr>
            <w:r w:rsidRPr="00CE0031">
              <w:t>887,63</w:t>
            </w:r>
          </w:p>
        </w:tc>
        <w:tc>
          <w:tcPr>
            <w:tcW w:w="974" w:type="dxa"/>
          </w:tcPr>
          <w:p w14:paraId="1E20CEB6" w14:textId="1C9E8B22" w:rsidR="00402DFC" w:rsidRPr="00667D85" w:rsidRDefault="00402DFC" w:rsidP="00402DFC">
            <w:pPr>
              <w:pStyle w:val="Default"/>
              <w:tabs>
                <w:tab w:val="left" w:pos="0"/>
                <w:tab w:val="left" w:pos="709"/>
                <w:tab w:val="left" w:pos="1134"/>
              </w:tabs>
              <w:jc w:val="center"/>
            </w:pPr>
            <w:r>
              <w:t>20 лет.</w:t>
            </w:r>
          </w:p>
        </w:tc>
      </w:tr>
      <w:tr w:rsidR="00402DFC" w:rsidRPr="00667D85" w14:paraId="3FDC57B5" w14:textId="77777777" w:rsidTr="00341CFA">
        <w:tc>
          <w:tcPr>
            <w:tcW w:w="604" w:type="dxa"/>
          </w:tcPr>
          <w:p w14:paraId="7A42E2B5" w14:textId="77777777" w:rsidR="00402DFC" w:rsidRPr="00667D85" w:rsidRDefault="00402DFC" w:rsidP="00402DFC">
            <w:pPr>
              <w:pStyle w:val="Default"/>
              <w:tabs>
                <w:tab w:val="left" w:pos="0"/>
                <w:tab w:val="left" w:pos="709"/>
                <w:tab w:val="left" w:pos="1134"/>
              </w:tabs>
              <w:jc w:val="center"/>
            </w:pPr>
            <w:r w:rsidRPr="00667D85">
              <w:t>6</w:t>
            </w:r>
          </w:p>
        </w:tc>
        <w:tc>
          <w:tcPr>
            <w:tcW w:w="3111" w:type="dxa"/>
          </w:tcPr>
          <w:p w14:paraId="671327E9" w14:textId="1390BF8C" w:rsidR="00402DFC" w:rsidRPr="00667D85" w:rsidRDefault="00402DFC" w:rsidP="00402DFC">
            <w:pPr>
              <w:pStyle w:val="Default"/>
              <w:tabs>
                <w:tab w:val="left" w:pos="0"/>
                <w:tab w:val="left" w:pos="709"/>
                <w:tab w:val="left" w:pos="1134"/>
              </w:tabs>
              <w:jc w:val="both"/>
              <w:rPr>
                <w:bCs/>
              </w:rPr>
            </w:pPr>
            <w:r>
              <w:t xml:space="preserve">Земельный участок расположен по адресу: </w:t>
            </w:r>
            <w:r w:rsidRPr="00FE5D08">
              <w:t xml:space="preserve">Российская Федерация, Красноярский край, Абанский район, с. Долгий Мост, ул. Заречная, 8а </w:t>
            </w:r>
            <w:r>
              <w:t xml:space="preserve">кадастровый номер </w:t>
            </w:r>
            <w:r w:rsidRPr="00CE0031">
              <w:t>24:01:2501002:845</w:t>
            </w:r>
            <w:r>
              <w:t xml:space="preserve">. </w:t>
            </w:r>
          </w:p>
        </w:tc>
        <w:tc>
          <w:tcPr>
            <w:tcW w:w="1134" w:type="dxa"/>
          </w:tcPr>
          <w:p w14:paraId="64EEF6D3" w14:textId="33110E6A" w:rsidR="00402DFC" w:rsidRPr="00667D85" w:rsidRDefault="00402DFC" w:rsidP="00402DFC">
            <w:pPr>
              <w:pStyle w:val="Default"/>
              <w:tabs>
                <w:tab w:val="left" w:pos="0"/>
                <w:tab w:val="left" w:pos="709"/>
                <w:tab w:val="left" w:pos="1134"/>
              </w:tabs>
              <w:jc w:val="center"/>
              <w:rPr>
                <w:shd w:val="clear" w:color="auto" w:fill="FFFFFF"/>
              </w:rPr>
            </w:pPr>
            <w:r w:rsidRPr="00CE0031">
              <w:rPr>
                <w:shd w:val="clear" w:color="auto" w:fill="FFFFFF"/>
              </w:rPr>
              <w:t>3761</w:t>
            </w:r>
          </w:p>
        </w:tc>
        <w:tc>
          <w:tcPr>
            <w:tcW w:w="1275" w:type="dxa"/>
          </w:tcPr>
          <w:p w14:paraId="3E7FED0C" w14:textId="3062C6F6" w:rsidR="00402DFC" w:rsidRPr="00667D85" w:rsidRDefault="00402DFC" w:rsidP="00402DFC">
            <w:pPr>
              <w:pStyle w:val="Default"/>
              <w:tabs>
                <w:tab w:val="left" w:pos="0"/>
                <w:tab w:val="left" w:pos="709"/>
                <w:tab w:val="left" w:pos="1134"/>
              </w:tabs>
              <w:jc w:val="center"/>
            </w:pPr>
            <w:r w:rsidRPr="00CE0031">
              <w:t>3901,10</w:t>
            </w:r>
          </w:p>
        </w:tc>
        <w:tc>
          <w:tcPr>
            <w:tcW w:w="1103" w:type="dxa"/>
          </w:tcPr>
          <w:p w14:paraId="4CB5AA85" w14:textId="587785A9" w:rsidR="00402DFC" w:rsidRPr="00667D85" w:rsidRDefault="00402DFC" w:rsidP="00402DFC">
            <w:pPr>
              <w:pStyle w:val="Default"/>
              <w:tabs>
                <w:tab w:val="left" w:pos="0"/>
                <w:tab w:val="left" w:pos="709"/>
                <w:tab w:val="left" w:pos="1134"/>
              </w:tabs>
              <w:jc w:val="center"/>
            </w:pPr>
            <w:r w:rsidRPr="00CE0031">
              <w:t>117,03</w:t>
            </w:r>
          </w:p>
        </w:tc>
        <w:tc>
          <w:tcPr>
            <w:tcW w:w="1035" w:type="dxa"/>
          </w:tcPr>
          <w:p w14:paraId="705B7CE4" w14:textId="7C4F8A5E" w:rsidR="00402DFC" w:rsidRPr="00667D85" w:rsidRDefault="00402DFC" w:rsidP="00402DFC">
            <w:pPr>
              <w:pStyle w:val="Default"/>
              <w:tabs>
                <w:tab w:val="left" w:pos="0"/>
                <w:tab w:val="left" w:pos="709"/>
                <w:tab w:val="left" w:pos="1134"/>
              </w:tabs>
              <w:jc w:val="center"/>
            </w:pPr>
            <w:r w:rsidRPr="00CE0031">
              <w:t>975,2</w:t>
            </w:r>
            <w:r>
              <w:t>8</w:t>
            </w:r>
          </w:p>
        </w:tc>
        <w:tc>
          <w:tcPr>
            <w:tcW w:w="974" w:type="dxa"/>
          </w:tcPr>
          <w:p w14:paraId="00D32919" w14:textId="127C4085" w:rsidR="00402DFC" w:rsidRPr="00667D85" w:rsidRDefault="00402DFC" w:rsidP="00402DFC">
            <w:pPr>
              <w:pStyle w:val="Default"/>
              <w:tabs>
                <w:tab w:val="left" w:pos="0"/>
                <w:tab w:val="left" w:pos="709"/>
                <w:tab w:val="left" w:pos="1134"/>
              </w:tabs>
              <w:jc w:val="center"/>
            </w:pPr>
            <w:r>
              <w:t>20 лет.</w:t>
            </w:r>
          </w:p>
        </w:tc>
      </w:tr>
      <w:tr w:rsidR="00402DFC" w:rsidRPr="00667D85" w14:paraId="0C07AA2F" w14:textId="77777777" w:rsidTr="00341CFA">
        <w:tc>
          <w:tcPr>
            <w:tcW w:w="604" w:type="dxa"/>
          </w:tcPr>
          <w:p w14:paraId="031D9A5E" w14:textId="77777777" w:rsidR="00402DFC" w:rsidRPr="00667D85" w:rsidRDefault="00402DFC" w:rsidP="00402DFC">
            <w:pPr>
              <w:pStyle w:val="Default"/>
              <w:tabs>
                <w:tab w:val="left" w:pos="0"/>
                <w:tab w:val="left" w:pos="709"/>
                <w:tab w:val="left" w:pos="1134"/>
              </w:tabs>
              <w:jc w:val="center"/>
            </w:pPr>
            <w:r w:rsidRPr="00667D85">
              <w:t>7</w:t>
            </w:r>
          </w:p>
        </w:tc>
        <w:tc>
          <w:tcPr>
            <w:tcW w:w="3111" w:type="dxa"/>
          </w:tcPr>
          <w:p w14:paraId="21101604" w14:textId="022D4CB1" w:rsidR="00402DFC" w:rsidRPr="00667D85" w:rsidRDefault="00402DFC" w:rsidP="00402DFC">
            <w:pPr>
              <w:pStyle w:val="Default"/>
              <w:tabs>
                <w:tab w:val="left" w:pos="0"/>
                <w:tab w:val="left" w:pos="709"/>
                <w:tab w:val="left" w:pos="1134"/>
              </w:tabs>
              <w:jc w:val="both"/>
              <w:rPr>
                <w:bCs/>
              </w:rPr>
            </w:pPr>
            <w:r>
              <w:t>Земельный участок расположен по адресу:</w:t>
            </w:r>
            <w:r w:rsidRPr="00CE0031">
              <w:t xml:space="preserve"> Российская Федерация, Красноярский край, муниципальный район Абанский, сельское </w:t>
            </w:r>
            <w:r w:rsidRPr="00CE0031">
              <w:lastRenderedPageBreak/>
              <w:t xml:space="preserve">поселение Петропавловский сельсовет, д. </w:t>
            </w:r>
            <w:proofErr w:type="spellStart"/>
            <w:r w:rsidRPr="00CE0031">
              <w:t>Канарай</w:t>
            </w:r>
            <w:proofErr w:type="spellEnd"/>
            <w:r w:rsidRPr="00CE0031">
              <w:t>, ул. Подгорная, з/у 37А</w:t>
            </w:r>
            <w:r>
              <w:t xml:space="preserve">, </w:t>
            </w:r>
            <w:r w:rsidRPr="002A490C">
              <w:t>кадастровый номер: 24:01:3205001:402.</w:t>
            </w:r>
          </w:p>
        </w:tc>
        <w:tc>
          <w:tcPr>
            <w:tcW w:w="1134" w:type="dxa"/>
          </w:tcPr>
          <w:p w14:paraId="01296276" w14:textId="1EE3DA0D" w:rsidR="00402DFC" w:rsidRPr="00667D85" w:rsidRDefault="00402DFC" w:rsidP="00402DFC">
            <w:pPr>
              <w:pStyle w:val="Default"/>
              <w:tabs>
                <w:tab w:val="left" w:pos="0"/>
                <w:tab w:val="left" w:pos="709"/>
                <w:tab w:val="left" w:pos="1134"/>
              </w:tabs>
              <w:jc w:val="center"/>
              <w:rPr>
                <w:shd w:val="clear" w:color="auto" w:fill="FFFFFF"/>
              </w:rPr>
            </w:pPr>
            <w:r w:rsidRPr="00CE0031">
              <w:lastRenderedPageBreak/>
              <w:t>4550</w:t>
            </w:r>
          </w:p>
        </w:tc>
        <w:tc>
          <w:tcPr>
            <w:tcW w:w="1275" w:type="dxa"/>
          </w:tcPr>
          <w:p w14:paraId="2BB2F587" w14:textId="2630DD99" w:rsidR="00402DFC" w:rsidRPr="00667D85" w:rsidRDefault="00402DFC" w:rsidP="00402DFC">
            <w:pPr>
              <w:pStyle w:val="Default"/>
              <w:tabs>
                <w:tab w:val="left" w:pos="0"/>
                <w:tab w:val="left" w:pos="709"/>
                <w:tab w:val="left" w:pos="1134"/>
              </w:tabs>
              <w:jc w:val="center"/>
            </w:pPr>
            <w:r w:rsidRPr="00CE0031">
              <w:t>2886,29</w:t>
            </w:r>
          </w:p>
        </w:tc>
        <w:tc>
          <w:tcPr>
            <w:tcW w:w="1103" w:type="dxa"/>
          </w:tcPr>
          <w:p w14:paraId="0B81F96A" w14:textId="3BB1FBE4" w:rsidR="00402DFC" w:rsidRPr="00667D85" w:rsidRDefault="00402DFC" w:rsidP="00402DFC">
            <w:pPr>
              <w:pStyle w:val="Default"/>
              <w:tabs>
                <w:tab w:val="left" w:pos="0"/>
                <w:tab w:val="left" w:pos="709"/>
                <w:tab w:val="left" w:pos="1134"/>
              </w:tabs>
              <w:jc w:val="center"/>
            </w:pPr>
            <w:r w:rsidRPr="00CE0031">
              <w:t>86,5</w:t>
            </w:r>
            <w:r>
              <w:t>8</w:t>
            </w:r>
          </w:p>
        </w:tc>
        <w:tc>
          <w:tcPr>
            <w:tcW w:w="1035" w:type="dxa"/>
          </w:tcPr>
          <w:p w14:paraId="144A0D6C" w14:textId="36193458" w:rsidR="00402DFC" w:rsidRPr="00667D85" w:rsidRDefault="00402DFC" w:rsidP="00402DFC">
            <w:pPr>
              <w:pStyle w:val="Default"/>
              <w:tabs>
                <w:tab w:val="left" w:pos="0"/>
                <w:tab w:val="left" w:pos="709"/>
                <w:tab w:val="left" w:pos="1134"/>
              </w:tabs>
              <w:jc w:val="center"/>
            </w:pPr>
            <w:r w:rsidRPr="00CE0031">
              <w:t>721,57</w:t>
            </w:r>
          </w:p>
        </w:tc>
        <w:tc>
          <w:tcPr>
            <w:tcW w:w="974" w:type="dxa"/>
          </w:tcPr>
          <w:p w14:paraId="77F1A303" w14:textId="7FF9D7A0" w:rsidR="00402DFC" w:rsidRPr="00667D85" w:rsidRDefault="00402DFC" w:rsidP="00402DFC">
            <w:pPr>
              <w:pStyle w:val="Default"/>
              <w:tabs>
                <w:tab w:val="left" w:pos="0"/>
                <w:tab w:val="left" w:pos="709"/>
                <w:tab w:val="left" w:pos="1134"/>
              </w:tabs>
              <w:jc w:val="center"/>
            </w:pPr>
            <w:r>
              <w:t>20 лет.</w:t>
            </w:r>
          </w:p>
        </w:tc>
      </w:tr>
      <w:tr w:rsidR="00EB4B08" w:rsidRPr="00667D85" w14:paraId="71493BC7" w14:textId="77777777" w:rsidTr="00341CFA">
        <w:tc>
          <w:tcPr>
            <w:tcW w:w="604" w:type="dxa"/>
          </w:tcPr>
          <w:p w14:paraId="1D188127" w14:textId="77777777" w:rsidR="00EB4B08" w:rsidRPr="00667D85" w:rsidRDefault="00EB4B08" w:rsidP="00341CFA">
            <w:pPr>
              <w:pStyle w:val="Default"/>
              <w:tabs>
                <w:tab w:val="left" w:pos="0"/>
                <w:tab w:val="left" w:pos="709"/>
                <w:tab w:val="left" w:pos="1134"/>
              </w:tabs>
              <w:jc w:val="center"/>
            </w:pPr>
            <w:r w:rsidRPr="00667D85">
              <w:t>8</w:t>
            </w:r>
          </w:p>
        </w:tc>
        <w:tc>
          <w:tcPr>
            <w:tcW w:w="3111" w:type="dxa"/>
          </w:tcPr>
          <w:p w14:paraId="615FE3B4" w14:textId="7B74B24B" w:rsidR="00EB4B08" w:rsidRPr="00667D85" w:rsidRDefault="00402DFC" w:rsidP="00341CFA">
            <w:pPr>
              <w:pStyle w:val="Default"/>
              <w:tabs>
                <w:tab w:val="left" w:pos="0"/>
                <w:tab w:val="left" w:pos="709"/>
                <w:tab w:val="left" w:pos="1134"/>
              </w:tabs>
              <w:jc w:val="both"/>
              <w:rPr>
                <w:bCs/>
              </w:rPr>
            </w:pPr>
            <w:r>
              <w:t xml:space="preserve">Земельный участок расположен по адресу: </w:t>
            </w:r>
            <w:r w:rsidRPr="00402DFC">
              <w:t>Российская Федерация, Красноярский край, муниципальный район Абанский, сельское поселение Никольский сельсовет, д. Матвеевка, ул. Советская, земельный участок 36Б</w:t>
            </w:r>
            <w:r>
              <w:t xml:space="preserve">, кадастровый номер: </w:t>
            </w:r>
            <w:r w:rsidRPr="00402DFC">
              <w:t>24:01:2804001:331</w:t>
            </w:r>
          </w:p>
        </w:tc>
        <w:tc>
          <w:tcPr>
            <w:tcW w:w="1134" w:type="dxa"/>
          </w:tcPr>
          <w:p w14:paraId="36AF67FA" w14:textId="12251DF7" w:rsidR="00EB4B08" w:rsidRPr="00667D85" w:rsidRDefault="002D20F3" w:rsidP="00341CFA">
            <w:pPr>
              <w:pStyle w:val="Default"/>
              <w:tabs>
                <w:tab w:val="left" w:pos="0"/>
                <w:tab w:val="left" w:pos="709"/>
                <w:tab w:val="left" w:pos="1134"/>
              </w:tabs>
              <w:jc w:val="center"/>
              <w:rPr>
                <w:shd w:val="clear" w:color="auto" w:fill="FFFFFF"/>
              </w:rPr>
            </w:pPr>
            <w:r w:rsidRPr="00CE0031">
              <w:rPr>
                <w:shd w:val="clear" w:color="auto" w:fill="FFFFFF"/>
              </w:rPr>
              <w:t>5000</w:t>
            </w:r>
          </w:p>
        </w:tc>
        <w:tc>
          <w:tcPr>
            <w:tcW w:w="1275" w:type="dxa"/>
          </w:tcPr>
          <w:p w14:paraId="0234B7C4" w14:textId="3AAEA4A1" w:rsidR="00EB4B08" w:rsidRPr="00667D85" w:rsidRDefault="002D20F3" w:rsidP="00341CFA">
            <w:pPr>
              <w:pStyle w:val="Default"/>
              <w:tabs>
                <w:tab w:val="left" w:pos="0"/>
                <w:tab w:val="left" w:pos="709"/>
                <w:tab w:val="left" w:pos="1134"/>
              </w:tabs>
              <w:jc w:val="center"/>
            </w:pPr>
            <w:r w:rsidRPr="002D20F3">
              <w:t>3081.75</w:t>
            </w:r>
          </w:p>
        </w:tc>
        <w:tc>
          <w:tcPr>
            <w:tcW w:w="1103" w:type="dxa"/>
          </w:tcPr>
          <w:p w14:paraId="3B7A9ACB" w14:textId="08E36E16" w:rsidR="00EB4B08" w:rsidRPr="00667D85" w:rsidRDefault="00D2571A" w:rsidP="00341CFA">
            <w:pPr>
              <w:pStyle w:val="Default"/>
              <w:tabs>
                <w:tab w:val="left" w:pos="0"/>
                <w:tab w:val="left" w:pos="709"/>
                <w:tab w:val="left" w:pos="1134"/>
              </w:tabs>
              <w:jc w:val="center"/>
            </w:pPr>
            <w:r w:rsidRPr="00D2571A">
              <w:t>92.45</w:t>
            </w:r>
          </w:p>
        </w:tc>
        <w:tc>
          <w:tcPr>
            <w:tcW w:w="1035" w:type="dxa"/>
          </w:tcPr>
          <w:p w14:paraId="69912740" w14:textId="09C0590D" w:rsidR="00EB4B08" w:rsidRPr="00667D85" w:rsidRDefault="00D2571A" w:rsidP="00341CFA">
            <w:pPr>
              <w:pStyle w:val="Default"/>
              <w:tabs>
                <w:tab w:val="left" w:pos="0"/>
                <w:tab w:val="left" w:pos="709"/>
                <w:tab w:val="left" w:pos="1134"/>
              </w:tabs>
              <w:jc w:val="center"/>
            </w:pPr>
            <w:r w:rsidRPr="00D2571A">
              <w:t>770.44</w:t>
            </w:r>
          </w:p>
        </w:tc>
        <w:tc>
          <w:tcPr>
            <w:tcW w:w="974" w:type="dxa"/>
          </w:tcPr>
          <w:p w14:paraId="009BBA5D" w14:textId="645B10A0" w:rsidR="00EB4B08" w:rsidRPr="00667D85" w:rsidRDefault="00D2571A" w:rsidP="00341CFA">
            <w:pPr>
              <w:pStyle w:val="Default"/>
              <w:tabs>
                <w:tab w:val="left" w:pos="0"/>
                <w:tab w:val="left" w:pos="709"/>
                <w:tab w:val="left" w:pos="1134"/>
              </w:tabs>
              <w:jc w:val="center"/>
            </w:pPr>
            <w:r>
              <w:t>20 лет.</w:t>
            </w:r>
          </w:p>
        </w:tc>
      </w:tr>
      <w:tr w:rsidR="00D2571A" w:rsidRPr="00667D85" w14:paraId="2805FA8D" w14:textId="77777777" w:rsidTr="00341CFA">
        <w:tc>
          <w:tcPr>
            <w:tcW w:w="604" w:type="dxa"/>
          </w:tcPr>
          <w:p w14:paraId="1EE4ECBA" w14:textId="0869B251" w:rsidR="00D2571A" w:rsidRPr="00667D85" w:rsidRDefault="00D2571A" w:rsidP="00D2571A">
            <w:pPr>
              <w:pStyle w:val="Default"/>
              <w:tabs>
                <w:tab w:val="left" w:pos="0"/>
                <w:tab w:val="left" w:pos="709"/>
                <w:tab w:val="left" w:pos="1134"/>
              </w:tabs>
              <w:jc w:val="center"/>
            </w:pPr>
            <w:r>
              <w:t>9</w:t>
            </w:r>
          </w:p>
        </w:tc>
        <w:tc>
          <w:tcPr>
            <w:tcW w:w="3111" w:type="dxa"/>
          </w:tcPr>
          <w:p w14:paraId="4F5A4C33" w14:textId="06524311" w:rsidR="00D2571A" w:rsidRPr="00667D85" w:rsidRDefault="00D2571A" w:rsidP="00D2571A">
            <w:pPr>
              <w:pStyle w:val="Default"/>
              <w:tabs>
                <w:tab w:val="left" w:pos="0"/>
                <w:tab w:val="left" w:pos="709"/>
                <w:tab w:val="left" w:pos="1134"/>
              </w:tabs>
              <w:jc w:val="both"/>
              <w:rPr>
                <w:bCs/>
              </w:rPr>
            </w:pPr>
            <w:r>
              <w:t xml:space="preserve">Земельный участок расположен по адресу: </w:t>
            </w:r>
            <w:r w:rsidRPr="00402DFC">
              <w:t>Российская Федерация, Красноярский край, муниципальный район Абанский, сельское поселение Никольский сельсовет, д. Матвеевка, ул. Советская, земельный участок 36</w:t>
            </w:r>
            <w:r>
              <w:t xml:space="preserve">А, кадастровый номер: </w:t>
            </w:r>
            <w:r w:rsidRPr="00402DFC">
              <w:t>24:01:2804001:33</w:t>
            </w:r>
            <w:r>
              <w:t>0</w:t>
            </w:r>
          </w:p>
        </w:tc>
        <w:tc>
          <w:tcPr>
            <w:tcW w:w="1134" w:type="dxa"/>
          </w:tcPr>
          <w:p w14:paraId="562A15F2" w14:textId="49538535" w:rsidR="00D2571A" w:rsidRPr="00667D85" w:rsidRDefault="00D2571A" w:rsidP="00D2571A">
            <w:pPr>
              <w:pStyle w:val="Default"/>
              <w:tabs>
                <w:tab w:val="left" w:pos="0"/>
                <w:tab w:val="left" w:pos="709"/>
                <w:tab w:val="left" w:pos="1134"/>
              </w:tabs>
              <w:jc w:val="center"/>
              <w:rPr>
                <w:shd w:val="clear" w:color="auto" w:fill="FFFFFF"/>
              </w:rPr>
            </w:pPr>
            <w:r w:rsidRPr="00CE0031">
              <w:rPr>
                <w:shd w:val="clear" w:color="auto" w:fill="FFFFFF"/>
              </w:rPr>
              <w:t>5000</w:t>
            </w:r>
          </w:p>
        </w:tc>
        <w:tc>
          <w:tcPr>
            <w:tcW w:w="1275" w:type="dxa"/>
          </w:tcPr>
          <w:p w14:paraId="2798C174" w14:textId="242A1F3E" w:rsidR="00D2571A" w:rsidRPr="00667D85" w:rsidRDefault="00D2571A" w:rsidP="00D2571A">
            <w:pPr>
              <w:pStyle w:val="Default"/>
              <w:tabs>
                <w:tab w:val="left" w:pos="0"/>
                <w:tab w:val="left" w:pos="709"/>
                <w:tab w:val="left" w:pos="1134"/>
              </w:tabs>
              <w:jc w:val="center"/>
            </w:pPr>
            <w:r w:rsidRPr="002D20F3">
              <w:t>3081.75</w:t>
            </w:r>
          </w:p>
        </w:tc>
        <w:tc>
          <w:tcPr>
            <w:tcW w:w="1103" w:type="dxa"/>
          </w:tcPr>
          <w:p w14:paraId="2A423F22" w14:textId="7EFD50F5" w:rsidR="00D2571A" w:rsidRPr="00667D85" w:rsidRDefault="00D2571A" w:rsidP="00D2571A">
            <w:pPr>
              <w:pStyle w:val="Default"/>
              <w:tabs>
                <w:tab w:val="left" w:pos="0"/>
                <w:tab w:val="left" w:pos="709"/>
                <w:tab w:val="left" w:pos="1134"/>
              </w:tabs>
              <w:jc w:val="center"/>
            </w:pPr>
            <w:r w:rsidRPr="00D2571A">
              <w:t>92.45</w:t>
            </w:r>
          </w:p>
        </w:tc>
        <w:tc>
          <w:tcPr>
            <w:tcW w:w="1035" w:type="dxa"/>
          </w:tcPr>
          <w:p w14:paraId="4A7CB379" w14:textId="5717B320" w:rsidR="00D2571A" w:rsidRPr="00667D85" w:rsidRDefault="00D2571A" w:rsidP="00D2571A">
            <w:pPr>
              <w:pStyle w:val="Default"/>
              <w:tabs>
                <w:tab w:val="left" w:pos="0"/>
                <w:tab w:val="left" w:pos="709"/>
                <w:tab w:val="left" w:pos="1134"/>
              </w:tabs>
              <w:jc w:val="center"/>
            </w:pPr>
            <w:r w:rsidRPr="00D2571A">
              <w:t>770.44</w:t>
            </w:r>
          </w:p>
        </w:tc>
        <w:tc>
          <w:tcPr>
            <w:tcW w:w="974" w:type="dxa"/>
          </w:tcPr>
          <w:p w14:paraId="2CFE04AC" w14:textId="433FB0A9" w:rsidR="00D2571A" w:rsidRPr="00667D85" w:rsidRDefault="00D2571A" w:rsidP="00D2571A">
            <w:pPr>
              <w:pStyle w:val="Default"/>
              <w:tabs>
                <w:tab w:val="left" w:pos="0"/>
                <w:tab w:val="left" w:pos="709"/>
                <w:tab w:val="left" w:pos="1134"/>
              </w:tabs>
              <w:jc w:val="center"/>
            </w:pPr>
            <w:r>
              <w:t>20 лет.</w:t>
            </w:r>
          </w:p>
        </w:tc>
      </w:tr>
    </w:tbl>
    <w:p w14:paraId="218731C4" w14:textId="77777777" w:rsidR="00EB4B08" w:rsidRPr="00667D85" w:rsidRDefault="00EB4B08" w:rsidP="00EB4B08">
      <w:pPr>
        <w:pStyle w:val="Default"/>
        <w:tabs>
          <w:tab w:val="left" w:pos="709"/>
          <w:tab w:val="left" w:pos="1134"/>
        </w:tabs>
        <w:jc w:val="both"/>
        <w:rPr>
          <w:b/>
          <w:bCs/>
          <w:color w:val="auto"/>
        </w:rPr>
      </w:pPr>
    </w:p>
    <w:p w14:paraId="5A8CDD94" w14:textId="77777777" w:rsidR="00EB4B08" w:rsidRPr="008E72D2" w:rsidRDefault="00EB4B08" w:rsidP="00EB4B08">
      <w:pPr>
        <w:pStyle w:val="Default"/>
        <w:tabs>
          <w:tab w:val="left" w:pos="709"/>
          <w:tab w:val="left" w:pos="1134"/>
        </w:tabs>
        <w:ind w:firstLine="709"/>
        <w:jc w:val="both"/>
        <w:rPr>
          <w:b/>
          <w:bCs/>
          <w:color w:val="auto"/>
        </w:rPr>
      </w:pPr>
      <w:r w:rsidRPr="008E72D2">
        <w:rPr>
          <w:b/>
          <w:bCs/>
          <w:color w:val="auto"/>
        </w:rPr>
        <w:t>6.</w:t>
      </w:r>
      <w:r w:rsidRPr="008E72D2">
        <w:rPr>
          <w:b/>
          <w:bCs/>
          <w:color w:val="auto"/>
        </w:rPr>
        <w:tab/>
        <w:t>Порядок регистрации на электронной площадке</w:t>
      </w:r>
    </w:p>
    <w:p w14:paraId="691D6B80" w14:textId="77777777" w:rsidR="00EB4B08" w:rsidRDefault="00EB4B08" w:rsidP="00EB4B08">
      <w:pPr>
        <w:pStyle w:val="Default"/>
        <w:tabs>
          <w:tab w:val="left" w:pos="709"/>
          <w:tab w:val="left" w:pos="1134"/>
        </w:tabs>
        <w:ind w:firstLine="709"/>
        <w:jc w:val="both"/>
        <w:rPr>
          <w:spacing w:val="-3"/>
        </w:rPr>
      </w:pPr>
      <w:r w:rsidRPr="00F75A4A">
        <w:rPr>
          <w:spacing w:val="-3"/>
        </w:rPr>
        <w:t>Для получения возможности участия в аукционе в электронной форме</w:t>
      </w:r>
      <w:r w:rsidRPr="00E427C3">
        <w:rPr>
          <w:color w:val="auto"/>
        </w:rPr>
        <w:t xml:space="preserve"> (далее по тексту - Процедура)</w:t>
      </w:r>
      <w:r w:rsidRPr="00F75A4A">
        <w:rPr>
          <w:spacing w:val="-3"/>
        </w:rPr>
        <w:t xml:space="preserve"> претенденты должны пройти процедуру аккредитации и регистрации на электронной площадке в соответствии с Регламентом электронной площадки</w:t>
      </w:r>
      <w:r>
        <w:rPr>
          <w:spacing w:val="-3"/>
        </w:rPr>
        <w:t xml:space="preserve"> </w:t>
      </w:r>
      <w:r w:rsidRPr="00E427C3">
        <w:rPr>
          <w:color w:val="auto"/>
        </w:rPr>
        <w:t>http://utp.sberbank-ast.ru (далее - электронная площадка)</w:t>
      </w:r>
      <w:r w:rsidRPr="00F75A4A">
        <w:rPr>
          <w:spacing w:val="-3"/>
        </w:rPr>
        <w:t>.</w:t>
      </w:r>
    </w:p>
    <w:p w14:paraId="28B20D8E" w14:textId="77777777" w:rsidR="00EB4B08" w:rsidRPr="008E72D2" w:rsidRDefault="00EB4B08" w:rsidP="00EB4B08">
      <w:pPr>
        <w:pStyle w:val="Default"/>
        <w:tabs>
          <w:tab w:val="left" w:pos="709"/>
          <w:tab w:val="left" w:pos="1134"/>
        </w:tabs>
        <w:ind w:firstLine="709"/>
        <w:jc w:val="both"/>
        <w:rPr>
          <w:color w:val="auto"/>
        </w:rPr>
      </w:pPr>
      <w:r w:rsidRPr="00F75A4A">
        <w:rPr>
          <w:spacing w:val="-3"/>
        </w:rPr>
        <w:t>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w:t>
      </w:r>
      <w:r>
        <w:rPr>
          <w:spacing w:val="-3"/>
        </w:rPr>
        <w:t xml:space="preserve">ре. Регистрации на электронной </w:t>
      </w:r>
      <w:r w:rsidRPr="00F75A4A">
        <w:rPr>
          <w:spacing w:val="-3"/>
        </w:rPr>
        <w:t>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51BEC452" w14:textId="77777777" w:rsidR="00EB4B08" w:rsidRDefault="00EB4B08" w:rsidP="00EB4B08">
      <w:pPr>
        <w:pStyle w:val="ConsPlusNormal"/>
        <w:widowControl/>
        <w:tabs>
          <w:tab w:val="num" w:pos="0"/>
        </w:tabs>
        <w:ind w:firstLine="70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Регистрация на электронной площадке осуществляется без взимания платы. </w:t>
      </w:r>
    </w:p>
    <w:p w14:paraId="63E38C89" w14:textId="4128D7C5" w:rsidR="00EB4B08" w:rsidRPr="00120F9A" w:rsidRDefault="00120F9A" w:rsidP="00EB4B08">
      <w:pPr>
        <w:pStyle w:val="ConsPlusNormal"/>
        <w:widowControl/>
        <w:tabs>
          <w:tab w:val="num" w:pos="0"/>
        </w:tabs>
        <w:ind w:firstLine="709"/>
        <w:jc w:val="both"/>
        <w:rPr>
          <w:rFonts w:ascii="Times New Roman" w:hAnsi="Times New Roman" w:cs="Times New Roman"/>
          <w:b/>
          <w:bCs/>
          <w:spacing w:val="-3"/>
          <w:sz w:val="24"/>
          <w:szCs w:val="24"/>
        </w:rPr>
      </w:pPr>
      <w:r w:rsidRPr="00120F9A">
        <w:rPr>
          <w:rFonts w:ascii="Times New Roman" w:hAnsi="Times New Roman" w:cs="Times New Roman"/>
          <w:b/>
          <w:bCs/>
          <w:spacing w:val="-3"/>
          <w:sz w:val="24"/>
          <w:szCs w:val="24"/>
        </w:rPr>
        <w:t>7. Порядок внесения и возврата задатка</w:t>
      </w:r>
    </w:p>
    <w:p w14:paraId="226782A7" w14:textId="77777777" w:rsidR="00120F9A" w:rsidRPr="003A5103" w:rsidRDefault="00120F9A" w:rsidP="00120F9A">
      <w:pPr>
        <w:pStyle w:val="Default"/>
        <w:tabs>
          <w:tab w:val="left" w:pos="709"/>
          <w:tab w:val="left" w:pos="1134"/>
        </w:tabs>
        <w:ind w:firstLine="709"/>
        <w:jc w:val="both"/>
      </w:pPr>
      <w:r w:rsidRPr="003A5103">
        <w:t>Платежи по перечислению задатка для участия в торгах и порядок возврата задатка осуществляются в соответствии с Регламентом электронной площадки. Задаток вносится единым платежом в размере 25 % от начальной цены путем банковского перевода по следующим реквизитам:</w:t>
      </w:r>
    </w:p>
    <w:p w14:paraId="780C1569" w14:textId="77777777" w:rsidR="00120F9A" w:rsidRPr="003A5103" w:rsidRDefault="00120F9A" w:rsidP="00120F9A">
      <w:pPr>
        <w:pStyle w:val="Default"/>
        <w:tabs>
          <w:tab w:val="left" w:pos="709"/>
          <w:tab w:val="left" w:pos="1134"/>
        </w:tabs>
        <w:ind w:firstLine="709"/>
        <w:jc w:val="both"/>
      </w:pPr>
      <w:r w:rsidRPr="003A5103">
        <w:t>Реквизиты банковского счета:</w:t>
      </w:r>
    </w:p>
    <w:p w14:paraId="029E47B2" w14:textId="77777777" w:rsidR="00120F9A" w:rsidRPr="003A5103" w:rsidRDefault="00120F9A" w:rsidP="00120F9A">
      <w:pPr>
        <w:pStyle w:val="Default"/>
        <w:tabs>
          <w:tab w:val="left" w:pos="709"/>
          <w:tab w:val="left" w:pos="1134"/>
        </w:tabs>
        <w:ind w:firstLine="709"/>
        <w:jc w:val="both"/>
      </w:pPr>
      <w:r w:rsidRPr="003A5103">
        <w:t>Получатель</w:t>
      </w:r>
    </w:p>
    <w:p w14:paraId="0D313688" w14:textId="77777777" w:rsidR="00120F9A" w:rsidRPr="003A5103" w:rsidRDefault="00120F9A" w:rsidP="00120F9A">
      <w:pPr>
        <w:pStyle w:val="Default"/>
        <w:tabs>
          <w:tab w:val="left" w:pos="709"/>
          <w:tab w:val="left" w:pos="1134"/>
        </w:tabs>
        <w:ind w:firstLine="709"/>
        <w:jc w:val="both"/>
      </w:pPr>
      <w:r w:rsidRPr="003A5103">
        <w:t>Наименование: АО «Сбербанк-АСТ»</w:t>
      </w:r>
    </w:p>
    <w:p w14:paraId="3405C219" w14:textId="77777777" w:rsidR="00120F9A" w:rsidRPr="003A5103" w:rsidRDefault="00120F9A" w:rsidP="00120F9A">
      <w:pPr>
        <w:pStyle w:val="Default"/>
        <w:tabs>
          <w:tab w:val="left" w:pos="709"/>
          <w:tab w:val="left" w:pos="1134"/>
        </w:tabs>
        <w:ind w:firstLine="709"/>
        <w:jc w:val="both"/>
      </w:pPr>
      <w:r w:rsidRPr="003A5103">
        <w:t>ИНН: 7707308480</w:t>
      </w:r>
    </w:p>
    <w:p w14:paraId="5BF3F683" w14:textId="77777777" w:rsidR="00120F9A" w:rsidRPr="003A5103" w:rsidRDefault="00120F9A" w:rsidP="00120F9A">
      <w:pPr>
        <w:pStyle w:val="Default"/>
        <w:tabs>
          <w:tab w:val="left" w:pos="709"/>
          <w:tab w:val="left" w:pos="1134"/>
        </w:tabs>
        <w:ind w:firstLine="709"/>
        <w:jc w:val="both"/>
      </w:pPr>
      <w:r w:rsidRPr="003A5103">
        <w:t>КПП: 770401001</w:t>
      </w:r>
    </w:p>
    <w:p w14:paraId="3944EE72" w14:textId="77777777" w:rsidR="00120F9A" w:rsidRPr="003A5103" w:rsidRDefault="00120F9A" w:rsidP="00120F9A">
      <w:pPr>
        <w:pStyle w:val="Default"/>
        <w:tabs>
          <w:tab w:val="left" w:pos="709"/>
          <w:tab w:val="left" w:pos="1134"/>
        </w:tabs>
        <w:ind w:firstLine="709"/>
        <w:jc w:val="both"/>
      </w:pPr>
      <w:r w:rsidRPr="003A5103">
        <w:t>Расчетный счет: 40702810300020038047</w:t>
      </w:r>
    </w:p>
    <w:p w14:paraId="247C6E52" w14:textId="77777777" w:rsidR="00120F9A" w:rsidRPr="003A5103" w:rsidRDefault="00120F9A" w:rsidP="00120F9A">
      <w:pPr>
        <w:pStyle w:val="Default"/>
        <w:tabs>
          <w:tab w:val="left" w:pos="709"/>
          <w:tab w:val="left" w:pos="1134"/>
        </w:tabs>
        <w:ind w:firstLine="709"/>
        <w:jc w:val="both"/>
      </w:pPr>
      <w:r w:rsidRPr="003A5103">
        <w:t>Банк получателя</w:t>
      </w:r>
    </w:p>
    <w:p w14:paraId="54A110A3" w14:textId="77777777" w:rsidR="00120F9A" w:rsidRPr="003A5103" w:rsidRDefault="00120F9A" w:rsidP="00120F9A">
      <w:pPr>
        <w:pStyle w:val="Default"/>
        <w:tabs>
          <w:tab w:val="left" w:pos="709"/>
          <w:tab w:val="left" w:pos="1134"/>
        </w:tabs>
        <w:ind w:firstLine="709"/>
        <w:jc w:val="both"/>
      </w:pPr>
      <w:r w:rsidRPr="003A5103">
        <w:lastRenderedPageBreak/>
        <w:t>Наименование банка: ПАО "СБЕРБАНК РОССИИ" Г. МОСКВА</w:t>
      </w:r>
    </w:p>
    <w:p w14:paraId="420816AE" w14:textId="77777777" w:rsidR="00120F9A" w:rsidRPr="003A5103" w:rsidRDefault="00120F9A" w:rsidP="00120F9A">
      <w:pPr>
        <w:pStyle w:val="Default"/>
        <w:tabs>
          <w:tab w:val="left" w:pos="709"/>
          <w:tab w:val="left" w:pos="1134"/>
        </w:tabs>
        <w:ind w:firstLine="709"/>
        <w:jc w:val="both"/>
      </w:pPr>
      <w:r w:rsidRPr="003A5103">
        <w:t>БИК: 044525225</w:t>
      </w:r>
    </w:p>
    <w:p w14:paraId="4B5AE667" w14:textId="77777777" w:rsidR="00120F9A" w:rsidRPr="003A5103" w:rsidRDefault="00120F9A" w:rsidP="00120F9A">
      <w:pPr>
        <w:pStyle w:val="Default"/>
        <w:tabs>
          <w:tab w:val="left" w:pos="709"/>
          <w:tab w:val="left" w:pos="1134"/>
        </w:tabs>
        <w:ind w:firstLine="709"/>
        <w:jc w:val="both"/>
      </w:pPr>
      <w:r w:rsidRPr="003A5103">
        <w:t>Корреспондентский счет: 30101810400000000225</w:t>
      </w:r>
    </w:p>
    <w:p w14:paraId="7945EB69" w14:textId="77777777" w:rsidR="00120F9A" w:rsidRPr="003A5103" w:rsidRDefault="00120F9A" w:rsidP="00120F9A">
      <w:pPr>
        <w:pStyle w:val="Default"/>
        <w:tabs>
          <w:tab w:val="left" w:pos="709"/>
          <w:tab w:val="left" w:pos="1134"/>
        </w:tabs>
        <w:ind w:firstLine="709"/>
        <w:jc w:val="both"/>
      </w:pPr>
      <w:r w:rsidRPr="003A5103">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Для пополнения лицевого счета участнику следует перечислить денежные средства на счет с банковскими реквизитами. Платежи разносятся по лицевым счетам каждый рабочий день по факту поступления средств по банковским выписками. </w:t>
      </w:r>
    </w:p>
    <w:p w14:paraId="0A650DDD" w14:textId="77777777" w:rsidR="00120F9A" w:rsidRPr="003A5103" w:rsidRDefault="00120F9A" w:rsidP="00120F9A">
      <w:pPr>
        <w:pStyle w:val="Default"/>
        <w:tabs>
          <w:tab w:val="left" w:pos="709"/>
          <w:tab w:val="left" w:pos="1134"/>
        </w:tabs>
        <w:ind w:firstLine="709"/>
        <w:jc w:val="both"/>
      </w:pPr>
      <w:r w:rsidRPr="003A5103">
        <w:t xml:space="preserve">Зачисление на лицевой счет осуществляется автоматически по совпадению ИНН и КПП участника. При отсутствии в платежном поручении номера КПП или несовпадении номера </w:t>
      </w:r>
      <w:proofErr w:type="gramStart"/>
      <w:r w:rsidRPr="003A5103">
        <w:t>КПП</w:t>
      </w:r>
      <w:proofErr w:type="gramEnd"/>
      <w:r w:rsidRPr="003A5103">
        <w:t xml:space="preserve"> указанного в платежном поручении с КПП организации, зарегистрированной на электронной площадке, денежные средства поступают в невыясненные платежи.</w:t>
      </w:r>
    </w:p>
    <w:p w14:paraId="61D18E5B" w14:textId="77777777" w:rsidR="00120F9A" w:rsidRPr="003A5103" w:rsidRDefault="00120F9A" w:rsidP="00120F9A">
      <w:pPr>
        <w:pStyle w:val="Default"/>
        <w:tabs>
          <w:tab w:val="left" w:pos="709"/>
          <w:tab w:val="left" w:pos="1134"/>
        </w:tabs>
        <w:ind w:firstLine="709"/>
        <w:jc w:val="both"/>
      </w:pPr>
      <w:r w:rsidRPr="003A5103">
        <w:t>Так же, в невыясненные платежи поступают денежные средства, перечисленные до подтверждения регистрации на электронной площадке. В таких случаях необходимо отправлять официальный запрос на зачисление денежных средств, указав ИНН и КПП организации в адрес оператора на адрес электронной почты company@sberbank-ast.ru с приложением копии платежного поручения.</w:t>
      </w:r>
    </w:p>
    <w:p w14:paraId="3F4F264E" w14:textId="77777777" w:rsidR="00120F9A" w:rsidRPr="003A5103" w:rsidRDefault="00120F9A" w:rsidP="00120F9A">
      <w:pPr>
        <w:pStyle w:val="Default"/>
        <w:tabs>
          <w:tab w:val="left" w:pos="709"/>
          <w:tab w:val="left" w:pos="1134"/>
        </w:tabs>
        <w:ind w:firstLine="709"/>
        <w:jc w:val="both"/>
      </w:pPr>
      <w:r w:rsidRPr="003A5103">
        <w:t>Задаток возвращается всем участникам аукциона, кроме победителя, либо лица, признанного единственным участником аукциона, в течение трех рабочих дней с даты подведения итогов аукциона. Задаток, перечисленный победителем аукциона, засчитывается в сумму платежа по договору. Задаток, внесенный заявителем, не допущенным к участию в аукционе, возвращается в течение трех рабочих дней со дня оформления протокола приема заявок на участие в аукционе. Задаток, внесенный лицом, не заключившим в установленном порядке договор вследствие уклонения от заключения указанного договора, не возвращается и перечисляется на счет Организатора аукциона.</w:t>
      </w:r>
    </w:p>
    <w:p w14:paraId="081EC763" w14:textId="1BD823AE" w:rsidR="005616FE" w:rsidRDefault="005616FE" w:rsidP="005616FE">
      <w:pPr>
        <w:spacing w:after="0"/>
        <w:ind w:firstLine="709"/>
        <w:jc w:val="both"/>
        <w:rPr>
          <w:b/>
          <w:bCs/>
          <w:sz w:val="24"/>
          <w:szCs w:val="24"/>
        </w:rPr>
      </w:pPr>
      <w:r w:rsidRPr="005B46C2">
        <w:rPr>
          <w:b/>
          <w:bCs/>
          <w:sz w:val="24"/>
          <w:szCs w:val="24"/>
        </w:rPr>
        <w:t>8.Порядок подачи заявок на участие в аукционе</w:t>
      </w:r>
    </w:p>
    <w:p w14:paraId="1FD3C575"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Подача заявки на участие в электронном аукционе осуществляется Претендентом из личного кабинета на электронной площадке, начиная со времени и даты начала приема заявок до времени и даты окончания приема заявок, указанных в настоящем пункте. </w:t>
      </w:r>
    </w:p>
    <w:p w14:paraId="1A4ADE97"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Заявка на участие в электронном аукционе направляется Претендентом из личного кабинета оператору электронной площадки в форме электронного документа согласно Приложению № 1 к настоящему извещению, в виде размещения ее электронного образа, с приложением электронных образов документов: </w:t>
      </w:r>
    </w:p>
    <w:p w14:paraId="454A0C77"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44CD0141"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2) копии документов, удостоверяющих личность заявителя (для граждан); </w:t>
      </w:r>
    </w:p>
    <w:p w14:paraId="07B5F428"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Pr>
          <w:color w:val="auto"/>
        </w:rPr>
        <w:t>.</w:t>
      </w:r>
    </w:p>
    <w:p w14:paraId="6A645854"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Организатор аукциона не вправе требовать представление иных документов.</w:t>
      </w:r>
    </w:p>
    <w:p w14:paraId="269D7864"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В случае если от имени претендента действует его представитель по доверенности, к заявке должна быть приложена копия доверенности на осуществление действий от имени претендента, оформленная в установленном порядке.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0220610F"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 </w:t>
      </w:r>
    </w:p>
    <w:p w14:paraId="2F382FED"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Один заявитель вправе подать только одну заявку на участие в аукционе. </w:t>
      </w:r>
    </w:p>
    <w:p w14:paraId="199368C6"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lastRenderedPageBreak/>
        <w:t xml:space="preserve">Заявки и иные документы, поданные с нарушением установленного срока, а также заявки с незаполненными полями, на электронной площадке не регистрируются программными средствами. </w:t>
      </w:r>
    </w:p>
    <w:p w14:paraId="47273DF5"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При приеме заявок от заинтересованных лиц Оператор электронной площадки обеспечивает конфиденциальность данных, за исключением случая направления электронных документов Организатору аукциона, регистрацию заявок и иных документов в журнале приема заявок. Заявитель вправе не позднее дня окончания срока приема заявок отозвать заявку путем направления уведомления об отзыве заявки на электронную площадку. </w:t>
      </w:r>
    </w:p>
    <w:p w14:paraId="4780CB87"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В случае отзыва Заявителем заявки в установленном порядке, уведомление об отзыве заявки вместе с заявкой в течение одного часа поступает в «личный кабинет» Организатора аукциона, о чем Заявителю направляется соответствующее уведомление, поступивший от Заявителя. </w:t>
      </w:r>
    </w:p>
    <w:p w14:paraId="330CC69F" w14:textId="77777777" w:rsidR="005616FE" w:rsidRPr="007775C8" w:rsidRDefault="005616FE" w:rsidP="005616FE">
      <w:pPr>
        <w:pStyle w:val="Default"/>
        <w:tabs>
          <w:tab w:val="left" w:pos="709"/>
          <w:tab w:val="left" w:pos="1134"/>
        </w:tabs>
        <w:ind w:firstLine="709"/>
        <w:jc w:val="both"/>
        <w:rPr>
          <w:color w:val="auto"/>
        </w:rPr>
      </w:pPr>
      <w:r w:rsidRPr="007775C8">
        <w:rPr>
          <w:color w:val="auto"/>
        </w:rPr>
        <w:t xml:space="preserve">Задаток подлежит возврату в течение трех рабочих дней со дня поступления уведомления об отзыве заявки. </w:t>
      </w:r>
    </w:p>
    <w:p w14:paraId="2BE81C73" w14:textId="3524CCF9" w:rsidR="005616FE" w:rsidRPr="005B39C3" w:rsidRDefault="005616FE" w:rsidP="005616FE">
      <w:pPr>
        <w:autoSpaceDE w:val="0"/>
        <w:autoSpaceDN w:val="0"/>
        <w:adjustRightInd w:val="0"/>
        <w:spacing w:after="0"/>
        <w:ind w:firstLine="709"/>
        <w:jc w:val="both"/>
      </w:pPr>
      <w:r w:rsidRPr="005616FE">
        <w:rPr>
          <w:rFonts w:cs="Times New Roman"/>
          <w:sz w:val="24"/>
          <w:szCs w:val="24"/>
        </w:rPr>
        <w:t>В случае отзыва заявки участником аукциона позднее дня окончания срока приема заявок</w:t>
      </w:r>
      <w:r>
        <w:rPr>
          <w:rFonts w:cs="Times New Roman"/>
          <w:sz w:val="24"/>
          <w:szCs w:val="24"/>
        </w:rPr>
        <w:t xml:space="preserve">, </w:t>
      </w:r>
      <w:r w:rsidRPr="00341CFA">
        <w:rPr>
          <w:rFonts w:cs="Times New Roman"/>
          <w:kern w:val="0"/>
          <w:sz w:val="24"/>
          <w:szCs w:val="24"/>
        </w:rPr>
        <w:t xml:space="preserve">денежные средства, заблокированные в размере задатка на расчетном счете оператора электронной площадки, возвращаются в порядке, </w:t>
      </w:r>
      <w:r w:rsidRPr="00341CFA">
        <w:rPr>
          <w:sz w:val="24"/>
          <w:szCs w:val="24"/>
        </w:rPr>
        <w:t>установленном для Участников аукциона</w:t>
      </w:r>
      <w:r>
        <w:rPr>
          <w:sz w:val="24"/>
          <w:szCs w:val="24"/>
        </w:rPr>
        <w:t xml:space="preserve"> п. 10.1 статьи 39.13 ЗК РФ.</w:t>
      </w:r>
      <w:r w:rsidRPr="00341CFA">
        <w:rPr>
          <w:sz w:val="24"/>
          <w:szCs w:val="24"/>
        </w:rPr>
        <w:t xml:space="preserve"> </w:t>
      </w:r>
    </w:p>
    <w:p w14:paraId="02983D46" w14:textId="77777777" w:rsidR="005616FE" w:rsidRDefault="005616FE" w:rsidP="005616FE">
      <w:pPr>
        <w:pStyle w:val="Default"/>
        <w:tabs>
          <w:tab w:val="left" w:pos="709"/>
          <w:tab w:val="left" w:pos="1134"/>
        </w:tabs>
        <w:ind w:firstLine="709"/>
        <w:jc w:val="both"/>
        <w:rPr>
          <w:color w:val="auto"/>
        </w:rPr>
      </w:pPr>
      <w:r w:rsidRPr="007775C8">
        <w:rPr>
          <w:color w:val="auto"/>
        </w:rPr>
        <w:t>Изменение заявки допускается только путем подачи Заявителем новой заявки в установленные в извещении о проведении аукциона сроки, при этом первоначальная заявка должна быть отозвана.</w:t>
      </w:r>
    </w:p>
    <w:p w14:paraId="59951517" w14:textId="77777777" w:rsidR="000E1A9B" w:rsidRPr="007775C8" w:rsidRDefault="000E1A9B" w:rsidP="000E1A9B">
      <w:pPr>
        <w:pStyle w:val="Default"/>
        <w:tabs>
          <w:tab w:val="left" w:pos="709"/>
          <w:tab w:val="left" w:pos="1134"/>
        </w:tabs>
        <w:ind w:firstLine="709"/>
        <w:jc w:val="both"/>
        <w:rPr>
          <w:b/>
          <w:bCs/>
          <w:color w:val="auto"/>
        </w:rPr>
      </w:pPr>
      <w:r>
        <w:rPr>
          <w:b/>
          <w:bCs/>
          <w:color w:val="auto"/>
        </w:rPr>
        <w:t xml:space="preserve">9. </w:t>
      </w:r>
      <w:r w:rsidRPr="007775C8">
        <w:rPr>
          <w:b/>
          <w:bCs/>
          <w:color w:val="auto"/>
        </w:rPr>
        <w:t xml:space="preserve">Рассмотрение заявок </w:t>
      </w:r>
    </w:p>
    <w:p w14:paraId="475702EC"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Заявитель не допускается к участию в аукционе в следующих случаях: </w:t>
      </w:r>
    </w:p>
    <w:p w14:paraId="70180354"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1) непредставление необходимых для участия в аукционе документов или представление недостоверных сведений; </w:t>
      </w:r>
    </w:p>
    <w:p w14:paraId="6444A76C"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2) непоступление задатка на дату рассмотрения заявок на участие в аукционе; </w:t>
      </w:r>
    </w:p>
    <w:p w14:paraId="38D7C874"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 </w:t>
      </w:r>
    </w:p>
    <w:p w14:paraId="4931EB66"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w:t>
      </w:r>
    </w:p>
    <w:p w14:paraId="1B20790E" w14:textId="77777777" w:rsidR="000E1A9B" w:rsidRPr="00AB7DD1" w:rsidRDefault="000E1A9B" w:rsidP="000E1A9B">
      <w:pPr>
        <w:pStyle w:val="Default"/>
        <w:tabs>
          <w:tab w:val="left" w:pos="709"/>
          <w:tab w:val="left" w:pos="1134"/>
        </w:tabs>
        <w:ind w:firstLine="709"/>
        <w:jc w:val="both"/>
        <w:rPr>
          <w:color w:val="auto"/>
        </w:rPr>
      </w:pPr>
      <w:r w:rsidRPr="00AB7DD1">
        <w:rPr>
          <w:color w:val="auto"/>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w:t>
      </w:r>
    </w:p>
    <w:p w14:paraId="47D0CF20" w14:textId="77777777" w:rsidR="000E1A9B" w:rsidRDefault="000E1A9B" w:rsidP="000E1A9B">
      <w:pPr>
        <w:pStyle w:val="Default"/>
        <w:tabs>
          <w:tab w:val="left" w:pos="709"/>
          <w:tab w:val="left" w:pos="1134"/>
        </w:tabs>
        <w:ind w:firstLine="709"/>
        <w:jc w:val="both"/>
        <w:rPr>
          <w:color w:val="auto"/>
        </w:rPr>
      </w:pPr>
      <w:r w:rsidRPr="00AB7DD1">
        <w:rPr>
          <w:color w:val="auto"/>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рассмотрения заявок.</w:t>
      </w:r>
    </w:p>
    <w:p w14:paraId="09DCB526" w14:textId="77777777" w:rsidR="000E1A9B" w:rsidRPr="007775C8" w:rsidRDefault="000E1A9B" w:rsidP="000E1A9B">
      <w:pPr>
        <w:pStyle w:val="Default"/>
        <w:tabs>
          <w:tab w:val="left" w:pos="709"/>
          <w:tab w:val="left" w:pos="1134"/>
        </w:tabs>
        <w:ind w:firstLine="709"/>
        <w:jc w:val="both"/>
        <w:rPr>
          <w:b/>
          <w:bCs/>
          <w:color w:val="auto"/>
        </w:rPr>
      </w:pPr>
      <w:r>
        <w:rPr>
          <w:b/>
          <w:bCs/>
          <w:color w:val="auto"/>
        </w:rPr>
        <w:t>10</w:t>
      </w:r>
      <w:r w:rsidRPr="007775C8">
        <w:rPr>
          <w:b/>
          <w:bCs/>
          <w:color w:val="auto"/>
        </w:rPr>
        <w:t>.</w:t>
      </w:r>
      <w:r w:rsidRPr="007775C8">
        <w:rPr>
          <w:b/>
          <w:bCs/>
          <w:color w:val="auto"/>
        </w:rPr>
        <w:tab/>
        <w:t xml:space="preserve"> Порядок проведения аукциона </w:t>
      </w:r>
    </w:p>
    <w:p w14:paraId="731E381C"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Аукцион проводится в соответствии с Регламентом электронной площадки в назначенные дату и время проведения при условии, что по итогам рассмотрения заявок на участие в процедуре допущены не менее двух претендентов. </w:t>
      </w:r>
    </w:p>
    <w:p w14:paraId="695B8B0C"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аукциона. </w:t>
      </w:r>
    </w:p>
    <w:p w14:paraId="77F23561"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lastRenderedPageBreak/>
        <w:t xml:space="preserve">В течение 10 (десяти) минут с момента начала проведения процедуры участники вправе подавать свои ценовые предложения, предусматривающие повышение предложения на величину, равную «шагу аукциона». </w:t>
      </w:r>
    </w:p>
    <w:p w14:paraId="21F6CB44"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В случае, если в течение указанного времени поступило предложение, то время для предоставления следующих предложений об увеличенной на «шаг аукциона» цене предмета аукциона продлевается на 10 (десять) минут, со времени предоставления каждого следующего предложения. </w:t>
      </w:r>
    </w:p>
    <w:p w14:paraId="13E0C174"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Если в течение 10 (десяти) минут после предоставления последнего предложения о цене предмета аукциона, следующее предложение не поступило, аукцион с помощью программно-аппаратных средств электронной площадки завершается. </w:t>
      </w:r>
    </w:p>
    <w:p w14:paraId="306A3923"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Если в течение 10 (десяти) минут не поступило ни одного предложения по цене предмета аукциона, то аукцион с помощью программно-аппаратных средств электронной площадки завершается. </w:t>
      </w:r>
    </w:p>
    <w:p w14:paraId="761EBDD1"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Победителем аукциона признается участник аукциона, предложивший наибольший размер ежегодной арендной платы за земельный участок. </w:t>
      </w:r>
    </w:p>
    <w:p w14:paraId="1464ED6B"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w:t>
      </w:r>
    </w:p>
    <w:p w14:paraId="7EF4EA53"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Итоги аукциона подводятся на электронной площадке, указанной в пункте 3. </w:t>
      </w:r>
    </w:p>
    <w:p w14:paraId="14CE64CC"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права на заключение договора аренды земельного участка для подведения итогов аукциона. </w:t>
      </w:r>
    </w:p>
    <w:p w14:paraId="4CFD964A"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Процедура аукциона считается завершенной со времени подписания Организатором аукциона протокола о результатах аукциона, не позднее рабочего дня, следующего за днем подведения итогов аукциона. </w:t>
      </w:r>
    </w:p>
    <w:p w14:paraId="377B66DB"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по согласованию с Организатором торгов. После устранения технологического сбоя, аукцион возобновляется и проходит сначала. </w:t>
      </w:r>
    </w:p>
    <w:p w14:paraId="1425AE76"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аукциона для внесения в протокол о результатах аукциона. </w:t>
      </w:r>
    </w:p>
    <w:p w14:paraId="04A2A29D"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14:paraId="6E4507EC"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14:paraId="694DCCFC" w14:textId="77777777" w:rsidR="000E1A9B" w:rsidRPr="00F80783" w:rsidRDefault="000E1A9B" w:rsidP="000E1A9B">
      <w:pPr>
        <w:pStyle w:val="Default"/>
        <w:tabs>
          <w:tab w:val="left" w:pos="709"/>
          <w:tab w:val="left" w:pos="1134"/>
        </w:tabs>
        <w:ind w:firstLine="709"/>
        <w:jc w:val="both"/>
        <w:rPr>
          <w:color w:val="auto"/>
        </w:rPr>
      </w:pPr>
      <w:r w:rsidRPr="00F80783">
        <w:rPr>
          <w:color w:val="auto"/>
        </w:rPr>
        <w:t xml:space="preserve">На основании данного протокола Организатор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w:t>
      </w:r>
    </w:p>
    <w:p w14:paraId="1731E2FD" w14:textId="77777777" w:rsidR="000E1A9B" w:rsidRDefault="000E1A9B" w:rsidP="000E1A9B">
      <w:pPr>
        <w:pStyle w:val="Default"/>
        <w:tabs>
          <w:tab w:val="left" w:pos="709"/>
          <w:tab w:val="left" w:pos="1134"/>
        </w:tabs>
        <w:ind w:firstLine="709"/>
        <w:jc w:val="both"/>
      </w:pPr>
      <w:r w:rsidRPr="00F80783">
        <w:rPr>
          <w:color w:val="auto"/>
        </w:rPr>
        <w:t>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r w:rsidRPr="000E1A9B">
        <w:t xml:space="preserve"> </w:t>
      </w:r>
    </w:p>
    <w:p w14:paraId="71FB87C9" w14:textId="100B2908" w:rsidR="000E1A9B" w:rsidRDefault="000E1A9B" w:rsidP="000E1A9B">
      <w:pPr>
        <w:pStyle w:val="Default"/>
        <w:tabs>
          <w:tab w:val="left" w:pos="709"/>
          <w:tab w:val="left" w:pos="1134"/>
        </w:tabs>
        <w:ind w:firstLine="709"/>
        <w:jc w:val="both"/>
        <w:rPr>
          <w:color w:val="auto"/>
        </w:rPr>
      </w:pPr>
      <w:r w:rsidRPr="000E1A9B">
        <w:rPr>
          <w:color w:val="auto"/>
        </w:rPr>
        <w:lastRenderedPageBreak/>
        <w:t>В случае, если по окончании срока подачи заявок на участие в аукционе не подано ни одной заявки на участие в аукционе,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14:paraId="67A0887D" w14:textId="71B4E8CE" w:rsidR="000B5F44" w:rsidRPr="007775C8" w:rsidRDefault="000B5F44" w:rsidP="000B5F44">
      <w:pPr>
        <w:pStyle w:val="Default"/>
        <w:tabs>
          <w:tab w:val="left" w:pos="709"/>
          <w:tab w:val="left" w:pos="1134"/>
        </w:tabs>
        <w:ind w:firstLine="709"/>
        <w:jc w:val="both"/>
        <w:rPr>
          <w:b/>
          <w:bCs/>
          <w:color w:val="auto"/>
        </w:rPr>
      </w:pPr>
      <w:r w:rsidRPr="007775C8">
        <w:rPr>
          <w:b/>
          <w:bCs/>
          <w:color w:val="auto"/>
        </w:rPr>
        <w:t>1</w:t>
      </w:r>
      <w:r>
        <w:rPr>
          <w:b/>
          <w:bCs/>
          <w:color w:val="auto"/>
        </w:rPr>
        <w:t>1</w:t>
      </w:r>
      <w:r w:rsidRPr="007775C8">
        <w:rPr>
          <w:b/>
          <w:bCs/>
          <w:color w:val="auto"/>
        </w:rPr>
        <w:t>.</w:t>
      </w:r>
      <w:r w:rsidRPr="007775C8">
        <w:rPr>
          <w:b/>
          <w:bCs/>
          <w:color w:val="auto"/>
        </w:rPr>
        <w:tab/>
        <w:t xml:space="preserve">Заключение договора аренды земельного участка по результатам проведения аукциона </w:t>
      </w:r>
    </w:p>
    <w:p w14:paraId="14A1166E" w14:textId="77777777" w:rsidR="000B5F44" w:rsidRPr="00F77CD3" w:rsidRDefault="000B5F44" w:rsidP="000B5F44">
      <w:pPr>
        <w:pStyle w:val="Default"/>
        <w:tabs>
          <w:tab w:val="left" w:pos="709"/>
          <w:tab w:val="left" w:pos="1134"/>
        </w:tabs>
        <w:ind w:firstLine="709"/>
        <w:jc w:val="both"/>
        <w:rPr>
          <w:color w:val="auto"/>
        </w:rPr>
      </w:pPr>
      <w:r w:rsidRPr="00F77CD3">
        <w:rPr>
          <w:color w:val="auto"/>
        </w:rPr>
        <w:t xml:space="preserve">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По результатам проведения электронного аукциона не допускается заключение договора аренды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Организатор аукциона обязан в течение 5 (пяти) дней со дня истечения 10-ти дневного срока, направить победителю электронного аукциона или иным лицам, с которыми в соответствии с пунктами 13, 14, 20 и 25 статьи 39.12 Земельного кодекса Российской Федерации заключается договор аренды земельного участка, подписанный проект договора аренды земельного участка. </w:t>
      </w:r>
    </w:p>
    <w:p w14:paraId="02E62679" w14:textId="77777777" w:rsidR="000B5F44" w:rsidRPr="00F77CD3" w:rsidRDefault="000B5F44" w:rsidP="000B5F44">
      <w:pPr>
        <w:pStyle w:val="Default"/>
        <w:tabs>
          <w:tab w:val="left" w:pos="709"/>
          <w:tab w:val="left" w:pos="1134"/>
        </w:tabs>
        <w:ind w:firstLine="709"/>
        <w:jc w:val="both"/>
        <w:rPr>
          <w:color w:val="auto"/>
        </w:rPr>
      </w:pPr>
      <w:r w:rsidRPr="00F77CD3">
        <w:rPr>
          <w:color w:val="auto"/>
        </w:rPr>
        <w:t>Согласно положениям пункта 25 статьи 39.12 Земельного кодекса Российской Федерации подписание договора аренды земельного участка победителем аукциона осуществляется в течение десяти рабочих дней со дня его направления. Если договор аренды земельного участка в течение десяти рабочих дней со дня направления победителю аукциона проекта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525E9F63" w14:textId="77777777" w:rsidR="000B5F44" w:rsidRDefault="000B5F44" w:rsidP="000B5F44">
      <w:pPr>
        <w:pStyle w:val="Default"/>
        <w:tabs>
          <w:tab w:val="left" w:pos="709"/>
          <w:tab w:val="left" w:pos="1134"/>
        </w:tabs>
        <w:ind w:firstLine="709"/>
        <w:jc w:val="both"/>
        <w:rPr>
          <w:color w:val="auto"/>
        </w:rPr>
      </w:pPr>
      <w:r w:rsidRPr="00F77CD3">
        <w:rPr>
          <w:color w:val="auto"/>
        </w:rPr>
        <w:t>Сведения о победителях аукционов, уклонившихся от заключения договор аренды земельного участка, являющегося предметом аукциона, и об иных лицах, с которыми указанные договоры заключаются и которые уклонились от их заключения, включаются в реестр недобросовестных участников аукциона.</w:t>
      </w:r>
    </w:p>
    <w:p w14:paraId="131571FC" w14:textId="77777777" w:rsidR="000B5F44" w:rsidRDefault="000B5F44" w:rsidP="000B5F44">
      <w:pPr>
        <w:pStyle w:val="Default"/>
        <w:tabs>
          <w:tab w:val="left" w:pos="709"/>
          <w:tab w:val="left" w:pos="1134"/>
        </w:tabs>
        <w:ind w:firstLine="709"/>
        <w:jc w:val="both"/>
        <w:rPr>
          <w:color w:val="auto"/>
        </w:rPr>
      </w:pPr>
    </w:p>
    <w:p w14:paraId="38C292EF" w14:textId="77777777" w:rsidR="000B5F44" w:rsidRDefault="000B5F44" w:rsidP="000B5F44">
      <w:pPr>
        <w:pStyle w:val="Default"/>
        <w:tabs>
          <w:tab w:val="left" w:pos="709"/>
          <w:tab w:val="left" w:pos="1134"/>
        </w:tabs>
        <w:jc w:val="both"/>
        <w:rPr>
          <w:color w:val="auto"/>
        </w:rPr>
      </w:pPr>
    </w:p>
    <w:p w14:paraId="1B8BB21E" w14:textId="77777777" w:rsidR="000B5F44" w:rsidRDefault="000B5F44" w:rsidP="000B5F44">
      <w:pPr>
        <w:pStyle w:val="Default"/>
        <w:tabs>
          <w:tab w:val="left" w:pos="709"/>
          <w:tab w:val="left" w:pos="1134"/>
        </w:tabs>
        <w:jc w:val="both"/>
        <w:rPr>
          <w:color w:val="auto"/>
        </w:rPr>
      </w:pPr>
    </w:p>
    <w:p w14:paraId="593CF3D3" w14:textId="77777777" w:rsidR="000B5F44" w:rsidRPr="008542DE" w:rsidRDefault="000B5F44" w:rsidP="000B5F44">
      <w:pPr>
        <w:pStyle w:val="Default"/>
        <w:tabs>
          <w:tab w:val="left" w:pos="709"/>
          <w:tab w:val="left" w:pos="1134"/>
        </w:tabs>
        <w:jc w:val="both"/>
        <w:rPr>
          <w:color w:val="auto"/>
        </w:rPr>
      </w:pPr>
      <w:r w:rsidRPr="008542DE">
        <w:rPr>
          <w:color w:val="auto"/>
        </w:rPr>
        <w:t>Начальник РОУМИ                                                                                        И.В. Большаков</w:t>
      </w:r>
    </w:p>
    <w:p w14:paraId="51AE4C08" w14:textId="77777777" w:rsidR="00EB4B08" w:rsidRPr="00BD22EC" w:rsidRDefault="00EB4B08" w:rsidP="000B5F44">
      <w:pPr>
        <w:pStyle w:val="Default"/>
        <w:tabs>
          <w:tab w:val="left" w:pos="709"/>
          <w:tab w:val="left" w:pos="1134"/>
        </w:tabs>
        <w:jc w:val="both"/>
      </w:pPr>
    </w:p>
    <w:p w14:paraId="7D53030B" w14:textId="2A4DF188" w:rsidR="00EB4B08" w:rsidRDefault="00EB4B08" w:rsidP="00EB4B08">
      <w:pPr>
        <w:spacing w:after="0"/>
        <w:ind w:firstLine="709"/>
        <w:jc w:val="both"/>
        <w:rPr>
          <w:sz w:val="24"/>
          <w:szCs w:val="24"/>
        </w:rPr>
      </w:pPr>
    </w:p>
    <w:p w14:paraId="3E0C622A" w14:textId="77777777" w:rsidR="002F606A" w:rsidRDefault="002F606A" w:rsidP="00EB4B08">
      <w:pPr>
        <w:spacing w:after="0"/>
        <w:ind w:firstLine="709"/>
        <w:jc w:val="both"/>
        <w:rPr>
          <w:sz w:val="24"/>
          <w:szCs w:val="24"/>
        </w:rPr>
      </w:pPr>
    </w:p>
    <w:p w14:paraId="43CC65C9" w14:textId="77777777" w:rsidR="002F606A" w:rsidRDefault="002F606A" w:rsidP="00EB4B08">
      <w:pPr>
        <w:spacing w:after="0"/>
        <w:ind w:firstLine="709"/>
        <w:jc w:val="both"/>
        <w:rPr>
          <w:sz w:val="24"/>
          <w:szCs w:val="24"/>
        </w:rPr>
      </w:pPr>
    </w:p>
    <w:p w14:paraId="59E514BA" w14:textId="77777777" w:rsidR="002F606A" w:rsidRDefault="002F606A" w:rsidP="00EB4B08">
      <w:pPr>
        <w:spacing w:after="0"/>
        <w:ind w:firstLine="709"/>
        <w:jc w:val="both"/>
        <w:rPr>
          <w:sz w:val="24"/>
          <w:szCs w:val="24"/>
        </w:rPr>
      </w:pPr>
    </w:p>
    <w:p w14:paraId="27E41574" w14:textId="77777777" w:rsidR="002F606A" w:rsidRDefault="002F606A" w:rsidP="00EB4B08">
      <w:pPr>
        <w:spacing w:after="0"/>
        <w:ind w:firstLine="709"/>
        <w:jc w:val="both"/>
        <w:rPr>
          <w:sz w:val="24"/>
          <w:szCs w:val="24"/>
        </w:rPr>
      </w:pPr>
    </w:p>
    <w:p w14:paraId="4E580AF7" w14:textId="77777777" w:rsidR="002F606A" w:rsidRDefault="002F606A" w:rsidP="00EB4B08">
      <w:pPr>
        <w:spacing w:after="0"/>
        <w:ind w:firstLine="709"/>
        <w:jc w:val="both"/>
        <w:rPr>
          <w:sz w:val="24"/>
          <w:szCs w:val="24"/>
        </w:rPr>
      </w:pPr>
    </w:p>
    <w:p w14:paraId="5B4AD8D0" w14:textId="77777777" w:rsidR="002F606A" w:rsidRDefault="002F606A" w:rsidP="00EB4B08">
      <w:pPr>
        <w:spacing w:after="0"/>
        <w:ind w:firstLine="709"/>
        <w:jc w:val="both"/>
        <w:rPr>
          <w:sz w:val="24"/>
          <w:szCs w:val="24"/>
        </w:rPr>
      </w:pPr>
    </w:p>
    <w:p w14:paraId="1D554496" w14:textId="77777777" w:rsidR="002F606A" w:rsidRDefault="002F606A" w:rsidP="00EB4B08">
      <w:pPr>
        <w:spacing w:after="0"/>
        <w:ind w:firstLine="709"/>
        <w:jc w:val="both"/>
        <w:rPr>
          <w:sz w:val="24"/>
          <w:szCs w:val="24"/>
        </w:rPr>
      </w:pPr>
    </w:p>
    <w:p w14:paraId="6B9C0169" w14:textId="77777777" w:rsidR="002F606A" w:rsidRDefault="002F606A" w:rsidP="00EB4B08">
      <w:pPr>
        <w:spacing w:after="0"/>
        <w:ind w:firstLine="709"/>
        <w:jc w:val="both"/>
        <w:rPr>
          <w:sz w:val="24"/>
          <w:szCs w:val="24"/>
        </w:rPr>
      </w:pPr>
    </w:p>
    <w:p w14:paraId="21C33C0C" w14:textId="77777777" w:rsidR="002F606A" w:rsidRDefault="002F606A" w:rsidP="00EB4B08">
      <w:pPr>
        <w:spacing w:after="0"/>
        <w:ind w:firstLine="709"/>
        <w:jc w:val="both"/>
        <w:rPr>
          <w:sz w:val="24"/>
          <w:szCs w:val="24"/>
        </w:rPr>
      </w:pPr>
    </w:p>
    <w:p w14:paraId="01AA2DDB" w14:textId="77777777" w:rsidR="002F606A" w:rsidRDefault="002F606A" w:rsidP="00EB4B08">
      <w:pPr>
        <w:spacing w:after="0"/>
        <w:ind w:firstLine="709"/>
        <w:jc w:val="both"/>
        <w:rPr>
          <w:sz w:val="24"/>
          <w:szCs w:val="24"/>
        </w:rPr>
      </w:pPr>
    </w:p>
    <w:p w14:paraId="40A4B705" w14:textId="77777777" w:rsidR="002F606A" w:rsidRDefault="002F606A" w:rsidP="00EB4B08">
      <w:pPr>
        <w:spacing w:after="0"/>
        <w:ind w:firstLine="709"/>
        <w:jc w:val="both"/>
        <w:rPr>
          <w:sz w:val="24"/>
          <w:szCs w:val="24"/>
        </w:rPr>
      </w:pPr>
    </w:p>
    <w:p w14:paraId="5B2F6C33" w14:textId="77777777" w:rsidR="002F606A" w:rsidRDefault="002F606A" w:rsidP="00EB4B08">
      <w:pPr>
        <w:spacing w:after="0"/>
        <w:ind w:firstLine="709"/>
        <w:jc w:val="both"/>
        <w:rPr>
          <w:sz w:val="24"/>
          <w:szCs w:val="24"/>
        </w:rPr>
      </w:pPr>
    </w:p>
    <w:p w14:paraId="2CED662A" w14:textId="77777777" w:rsidR="002F606A" w:rsidRDefault="002F606A" w:rsidP="00EB4B08">
      <w:pPr>
        <w:spacing w:after="0"/>
        <w:ind w:firstLine="709"/>
        <w:jc w:val="both"/>
        <w:rPr>
          <w:sz w:val="24"/>
          <w:szCs w:val="24"/>
        </w:rPr>
      </w:pPr>
    </w:p>
    <w:p w14:paraId="6B41EE41" w14:textId="77777777" w:rsidR="002F606A" w:rsidRDefault="002F606A" w:rsidP="00EB4B08">
      <w:pPr>
        <w:spacing w:after="0"/>
        <w:ind w:firstLine="709"/>
        <w:jc w:val="both"/>
        <w:rPr>
          <w:sz w:val="24"/>
          <w:szCs w:val="24"/>
        </w:rPr>
      </w:pPr>
    </w:p>
    <w:p w14:paraId="78C270AE" w14:textId="77777777" w:rsidR="002F606A" w:rsidRDefault="002F606A" w:rsidP="002F606A">
      <w:pPr>
        <w:ind w:left="5103"/>
        <w:rPr>
          <w:sz w:val="24"/>
          <w:szCs w:val="24"/>
        </w:rPr>
      </w:pPr>
    </w:p>
    <w:p w14:paraId="5669C510" w14:textId="77777777" w:rsidR="002F606A" w:rsidRPr="00A402A9" w:rsidRDefault="002F606A" w:rsidP="002F606A">
      <w:pPr>
        <w:ind w:left="5103"/>
        <w:rPr>
          <w:sz w:val="24"/>
          <w:szCs w:val="24"/>
        </w:rPr>
      </w:pPr>
      <w:r w:rsidRPr="00A402A9">
        <w:rPr>
          <w:sz w:val="24"/>
          <w:szCs w:val="24"/>
        </w:rPr>
        <w:t xml:space="preserve">Приложение 1 </w:t>
      </w:r>
    </w:p>
    <w:p w14:paraId="32B9C869" w14:textId="77777777" w:rsidR="002F606A" w:rsidRPr="00A402A9" w:rsidRDefault="002F606A" w:rsidP="002F606A">
      <w:pPr>
        <w:ind w:left="5103"/>
        <w:rPr>
          <w:b/>
          <w:sz w:val="24"/>
          <w:szCs w:val="24"/>
        </w:rPr>
      </w:pPr>
      <w:r w:rsidRPr="00A402A9">
        <w:rPr>
          <w:sz w:val="24"/>
          <w:szCs w:val="24"/>
        </w:rPr>
        <w:t>к извещению о проведении аукциона в электронной форме</w:t>
      </w:r>
    </w:p>
    <w:p w14:paraId="1C4A3691" w14:textId="77777777" w:rsidR="002F606A" w:rsidRPr="00A402A9" w:rsidRDefault="002F606A" w:rsidP="002F606A">
      <w:pPr>
        <w:rPr>
          <w:b/>
          <w:sz w:val="24"/>
          <w:szCs w:val="24"/>
        </w:rPr>
      </w:pPr>
    </w:p>
    <w:p w14:paraId="661C2B05" w14:textId="77777777" w:rsidR="002F606A" w:rsidRPr="00A402A9" w:rsidRDefault="002F606A" w:rsidP="002F606A">
      <w:pPr>
        <w:jc w:val="center"/>
        <w:rPr>
          <w:b/>
          <w:sz w:val="24"/>
          <w:szCs w:val="24"/>
        </w:rPr>
      </w:pPr>
      <w:r w:rsidRPr="00A402A9">
        <w:rPr>
          <w:b/>
          <w:sz w:val="24"/>
          <w:szCs w:val="24"/>
        </w:rPr>
        <w:t>Заявка на участие в аукционе</w:t>
      </w:r>
      <w:r w:rsidRPr="00A402A9">
        <w:rPr>
          <w:color w:val="000000"/>
          <w:sz w:val="24"/>
          <w:szCs w:val="24"/>
        </w:rPr>
        <w:t>*</w:t>
      </w:r>
    </w:p>
    <w:p w14:paraId="61AB508E" w14:textId="77777777" w:rsidR="002F606A" w:rsidRPr="00A402A9" w:rsidRDefault="002F606A" w:rsidP="002F606A">
      <w:pPr>
        <w:rPr>
          <w:sz w:val="24"/>
          <w:szCs w:val="24"/>
        </w:rPr>
      </w:pPr>
      <w:r w:rsidRPr="00A402A9">
        <w:rPr>
          <w:sz w:val="24"/>
          <w:szCs w:val="24"/>
        </w:rPr>
        <w:t>_____________________________________________________________________________,</w:t>
      </w:r>
    </w:p>
    <w:p w14:paraId="043E4D74" w14:textId="77777777" w:rsidR="002F606A" w:rsidRPr="00A402A9" w:rsidRDefault="002F606A" w:rsidP="002F606A">
      <w:pPr>
        <w:jc w:val="center"/>
        <w:rPr>
          <w:i/>
          <w:sz w:val="24"/>
          <w:szCs w:val="24"/>
        </w:rPr>
      </w:pPr>
      <w:r w:rsidRPr="00A402A9">
        <w:rPr>
          <w:i/>
          <w:sz w:val="24"/>
          <w:szCs w:val="24"/>
        </w:rPr>
        <w:t>(полное наименование юридического лица/Ф.И.О. физического лица,</w:t>
      </w:r>
      <w:r w:rsidRPr="00A402A9">
        <w:rPr>
          <w:i/>
          <w:sz w:val="24"/>
          <w:szCs w:val="24"/>
        </w:rPr>
        <w:br/>
        <w:t>ИНН юридического лица или индивидуального предпринимателя)</w:t>
      </w:r>
    </w:p>
    <w:p w14:paraId="652E03E6" w14:textId="77777777" w:rsidR="002F606A" w:rsidRPr="00A402A9" w:rsidRDefault="002F606A" w:rsidP="002F606A">
      <w:pPr>
        <w:jc w:val="center"/>
        <w:rPr>
          <w:i/>
          <w:sz w:val="24"/>
          <w:szCs w:val="24"/>
        </w:rPr>
      </w:pPr>
      <w:r w:rsidRPr="00A402A9">
        <w:rPr>
          <w:i/>
          <w:sz w:val="24"/>
          <w:szCs w:val="24"/>
        </w:rPr>
        <w:t>_____________________________________________________________________________</w:t>
      </w:r>
    </w:p>
    <w:p w14:paraId="31588791" w14:textId="77777777" w:rsidR="002F606A" w:rsidRPr="00A402A9" w:rsidRDefault="002F606A" w:rsidP="002F606A">
      <w:pPr>
        <w:rPr>
          <w:sz w:val="24"/>
          <w:szCs w:val="24"/>
        </w:rPr>
      </w:pPr>
      <w:r w:rsidRPr="00A402A9">
        <w:rPr>
          <w:sz w:val="24"/>
          <w:szCs w:val="24"/>
        </w:rPr>
        <w:t>именуемый далее Заявитель, в лице ____________________________________________________________</w:t>
      </w:r>
    </w:p>
    <w:p w14:paraId="2C558691" w14:textId="77777777" w:rsidR="002F606A" w:rsidRPr="00A402A9" w:rsidRDefault="002F606A" w:rsidP="002F606A">
      <w:pPr>
        <w:jc w:val="center"/>
        <w:rPr>
          <w:sz w:val="24"/>
          <w:szCs w:val="24"/>
        </w:rPr>
      </w:pPr>
      <w:r w:rsidRPr="00A402A9">
        <w:rPr>
          <w:i/>
          <w:sz w:val="24"/>
          <w:szCs w:val="24"/>
        </w:rPr>
        <w:t>(должность, фамилия, имя, отчество, либо представитель по доверенности)</w:t>
      </w:r>
      <w:r w:rsidRPr="00A402A9">
        <w:rPr>
          <w:sz w:val="24"/>
          <w:szCs w:val="24"/>
        </w:rPr>
        <w:t xml:space="preserve"> </w:t>
      </w:r>
    </w:p>
    <w:p w14:paraId="681827B0" w14:textId="77777777" w:rsidR="002F606A" w:rsidRPr="00A402A9" w:rsidRDefault="002F606A" w:rsidP="002F606A">
      <w:pPr>
        <w:jc w:val="center"/>
        <w:rPr>
          <w:i/>
          <w:sz w:val="24"/>
          <w:szCs w:val="24"/>
        </w:rPr>
      </w:pPr>
      <w:r w:rsidRPr="00A402A9">
        <w:rPr>
          <w:b/>
          <w:i/>
          <w:sz w:val="24"/>
          <w:szCs w:val="24"/>
        </w:rPr>
        <w:t>(для юридических лиц)</w:t>
      </w:r>
    </w:p>
    <w:p w14:paraId="01B781EE" w14:textId="77777777" w:rsidR="002F606A" w:rsidRPr="00A402A9" w:rsidRDefault="002F606A" w:rsidP="002F606A">
      <w:pPr>
        <w:rPr>
          <w:sz w:val="24"/>
          <w:szCs w:val="24"/>
        </w:rPr>
      </w:pPr>
      <w:r w:rsidRPr="00A402A9">
        <w:rPr>
          <w:sz w:val="24"/>
          <w:szCs w:val="24"/>
        </w:rPr>
        <w:t xml:space="preserve">действующего на основании __________________________________________________________________ </w:t>
      </w:r>
      <w:r w:rsidRPr="00A402A9">
        <w:rPr>
          <w:i/>
          <w:sz w:val="24"/>
          <w:szCs w:val="24"/>
        </w:rPr>
        <w:t>_____________________________________________________________________________</w:t>
      </w:r>
    </w:p>
    <w:p w14:paraId="780025A7" w14:textId="77777777" w:rsidR="002F606A" w:rsidRPr="00A402A9" w:rsidRDefault="002F606A" w:rsidP="002F606A">
      <w:pPr>
        <w:jc w:val="center"/>
        <w:rPr>
          <w:i/>
          <w:sz w:val="24"/>
          <w:szCs w:val="24"/>
        </w:rPr>
      </w:pPr>
      <w:r w:rsidRPr="00A402A9">
        <w:rPr>
          <w:i/>
          <w:sz w:val="24"/>
          <w:szCs w:val="24"/>
        </w:rPr>
        <w:t>(наименование документа, подтверждающего полномочия – для юридических лиц, паспортные данные (серия, номер, кем выдан, дата выдачи, код подразделения – для физических лиц))</w:t>
      </w:r>
    </w:p>
    <w:p w14:paraId="38B17F97" w14:textId="77777777" w:rsidR="002F606A" w:rsidRPr="00A402A9" w:rsidRDefault="002F606A" w:rsidP="002F606A">
      <w:pPr>
        <w:tabs>
          <w:tab w:val="left" w:pos="709"/>
        </w:tabs>
        <w:ind w:firstLine="709"/>
        <w:jc w:val="both"/>
        <w:rPr>
          <w:sz w:val="24"/>
          <w:szCs w:val="24"/>
        </w:rPr>
      </w:pPr>
    </w:p>
    <w:p w14:paraId="0C78A172" w14:textId="77777777" w:rsidR="002F606A" w:rsidRPr="00A402A9" w:rsidRDefault="002F606A" w:rsidP="002F606A">
      <w:pPr>
        <w:tabs>
          <w:tab w:val="left" w:pos="709"/>
        </w:tabs>
        <w:ind w:firstLine="709"/>
        <w:jc w:val="both"/>
        <w:rPr>
          <w:sz w:val="24"/>
          <w:szCs w:val="24"/>
        </w:rPr>
      </w:pPr>
      <w:r w:rsidRPr="00A402A9">
        <w:rPr>
          <w:sz w:val="24"/>
          <w:szCs w:val="24"/>
        </w:rPr>
        <w:t>Ознакомившись с извещением о проведении аукциона № ____________________от _________ размещённым на официальном сайте торгов (</w:t>
      </w:r>
      <w:proofErr w:type="spellStart"/>
      <w:r w:rsidRPr="00A402A9">
        <w:rPr>
          <w:sz w:val="24"/>
          <w:szCs w:val="24"/>
          <w:lang w:val="en-US"/>
        </w:rPr>
        <w:t>torgi</w:t>
      </w:r>
      <w:proofErr w:type="spellEnd"/>
      <w:r w:rsidRPr="00A402A9">
        <w:rPr>
          <w:sz w:val="24"/>
          <w:szCs w:val="24"/>
        </w:rPr>
        <w:t>.</w:t>
      </w:r>
      <w:r w:rsidRPr="00A402A9">
        <w:rPr>
          <w:sz w:val="24"/>
          <w:szCs w:val="24"/>
          <w:lang w:val="en-US"/>
        </w:rPr>
        <w:t>gov</w:t>
      </w:r>
      <w:r w:rsidRPr="00A402A9">
        <w:rPr>
          <w:sz w:val="24"/>
          <w:szCs w:val="24"/>
        </w:rPr>
        <w:t>.</w:t>
      </w:r>
      <w:proofErr w:type="spellStart"/>
      <w:r w:rsidRPr="00A402A9">
        <w:rPr>
          <w:sz w:val="24"/>
          <w:szCs w:val="24"/>
          <w:lang w:val="en-US"/>
        </w:rPr>
        <w:t>ru</w:t>
      </w:r>
      <w:proofErr w:type="spellEnd"/>
      <w:r w:rsidRPr="00A402A9">
        <w:rPr>
          <w:sz w:val="24"/>
          <w:szCs w:val="24"/>
        </w:rPr>
        <w:t>), настоящей заявкой подтверждает свое намерение участвовать в аукционе на право заключения договора аренды земельного участка с кадастровым номером 24:</w:t>
      </w:r>
      <w:proofErr w:type="gramStart"/>
      <w:r w:rsidRPr="00A402A9">
        <w:rPr>
          <w:sz w:val="24"/>
          <w:szCs w:val="24"/>
        </w:rPr>
        <w:t>01:_</w:t>
      </w:r>
      <w:proofErr w:type="gramEnd"/>
      <w:r w:rsidRPr="00A402A9">
        <w:rPr>
          <w:sz w:val="24"/>
          <w:szCs w:val="24"/>
        </w:rPr>
        <w:t>__________________, лот № ____, который состоится «__</w:t>
      </w:r>
      <w:proofErr w:type="gramStart"/>
      <w:r w:rsidRPr="00A402A9">
        <w:rPr>
          <w:sz w:val="24"/>
          <w:szCs w:val="24"/>
        </w:rPr>
        <w:t>_»_</w:t>
      </w:r>
      <w:proofErr w:type="gramEnd"/>
      <w:r w:rsidRPr="00A402A9">
        <w:rPr>
          <w:sz w:val="24"/>
          <w:szCs w:val="24"/>
        </w:rPr>
        <w:t xml:space="preserve">________20__ г. в ___ часов ____ минут на электронной площадке: ___________________________. </w:t>
      </w:r>
    </w:p>
    <w:p w14:paraId="0AD640E0" w14:textId="77777777" w:rsidR="002F606A" w:rsidRPr="00A402A9" w:rsidRDefault="002F606A" w:rsidP="002F606A">
      <w:pPr>
        <w:ind w:firstLine="709"/>
        <w:jc w:val="both"/>
        <w:rPr>
          <w:sz w:val="24"/>
          <w:szCs w:val="24"/>
        </w:rPr>
      </w:pPr>
      <w:r w:rsidRPr="00A402A9">
        <w:rPr>
          <w:sz w:val="24"/>
          <w:szCs w:val="24"/>
        </w:rPr>
        <w:t xml:space="preserve">Заявитель подтверждает, что он располагает данными об Организаторе аукциона, предмете аукциона, начальной цене предмета аукциона, «шаге аукциона», дате, времени проведения аукциона, порядке его проведения, порядке определения победителя, заключения договора аренды земельного участка и его условиях, последствиях уклонения от подписания договора аренды земельного участка. </w:t>
      </w:r>
    </w:p>
    <w:p w14:paraId="5883762A" w14:textId="77777777" w:rsidR="002F606A" w:rsidRPr="00A402A9" w:rsidRDefault="002F606A" w:rsidP="002F606A">
      <w:pPr>
        <w:ind w:firstLine="709"/>
        <w:jc w:val="both"/>
        <w:rPr>
          <w:sz w:val="24"/>
          <w:szCs w:val="24"/>
        </w:rPr>
      </w:pPr>
      <w:r w:rsidRPr="00A402A9">
        <w:rPr>
          <w:sz w:val="24"/>
          <w:szCs w:val="24"/>
        </w:rPr>
        <w:t xml:space="preserve">Заявитель подтверждает, что на дату подписания настоящей заявки он ознакомлен с характеристиками земельного участка, указанными в извещении о проведении земельного аукциона. </w:t>
      </w:r>
    </w:p>
    <w:p w14:paraId="46590A37" w14:textId="77777777" w:rsidR="002F606A" w:rsidRPr="00A402A9" w:rsidRDefault="002F606A" w:rsidP="002F606A">
      <w:pPr>
        <w:ind w:firstLine="709"/>
        <w:jc w:val="both"/>
        <w:rPr>
          <w:sz w:val="24"/>
          <w:szCs w:val="24"/>
        </w:rPr>
      </w:pPr>
      <w:r w:rsidRPr="00A402A9">
        <w:rPr>
          <w:sz w:val="24"/>
          <w:szCs w:val="24"/>
        </w:rPr>
        <w:t>Подавая настоящую заявку на участие в аукционе, Заявитель обязуется соблюдать условия его проведения, содержащиеся в извещении.</w:t>
      </w:r>
    </w:p>
    <w:p w14:paraId="60E9BB77" w14:textId="77777777" w:rsidR="002F606A" w:rsidRPr="00A402A9" w:rsidRDefault="002F606A" w:rsidP="002F606A">
      <w:pPr>
        <w:ind w:firstLine="709"/>
        <w:jc w:val="both"/>
        <w:rPr>
          <w:sz w:val="24"/>
          <w:szCs w:val="24"/>
        </w:rPr>
      </w:pPr>
      <w:r w:rsidRPr="00A402A9">
        <w:rPr>
          <w:sz w:val="24"/>
          <w:szCs w:val="24"/>
        </w:rPr>
        <w:t>Заявитель подтверждает, что на дату подписания настоящей заявки он ознакомлен с документами, содержащими сведения о земельном участке, имел возможность ознакомиться посредством осмотра с фактическим состоянием земельного участка, на который имеется свободный доступ, претензий к указанным документам и состоянию земельного участка не имеет.</w:t>
      </w:r>
    </w:p>
    <w:p w14:paraId="01C9BC1F" w14:textId="77777777" w:rsidR="002F606A" w:rsidRPr="00A402A9" w:rsidRDefault="002F606A" w:rsidP="002F606A">
      <w:pPr>
        <w:ind w:firstLine="709"/>
        <w:jc w:val="both"/>
        <w:rPr>
          <w:sz w:val="24"/>
          <w:szCs w:val="24"/>
        </w:rPr>
      </w:pPr>
      <w:r w:rsidRPr="00A402A9">
        <w:rPr>
          <w:sz w:val="24"/>
          <w:szCs w:val="24"/>
        </w:rPr>
        <w:lastRenderedPageBreak/>
        <w:t>Заявитель согласен на участие в аукционе на указанных в извещении условиях.</w:t>
      </w:r>
    </w:p>
    <w:p w14:paraId="3342965A" w14:textId="77777777" w:rsidR="002F606A" w:rsidRPr="00A402A9" w:rsidRDefault="002F606A" w:rsidP="002F606A">
      <w:pPr>
        <w:ind w:firstLine="709"/>
        <w:jc w:val="both"/>
        <w:rPr>
          <w:sz w:val="24"/>
          <w:szCs w:val="24"/>
        </w:rPr>
      </w:pPr>
      <w:r w:rsidRPr="00A402A9">
        <w:rPr>
          <w:sz w:val="24"/>
          <w:szCs w:val="24"/>
        </w:rPr>
        <w:t>Заявитель осведомлен о том, что он вправе отозвать настоящую заявку в порядке, установленном в извещении.</w:t>
      </w:r>
    </w:p>
    <w:p w14:paraId="1C8ED12B" w14:textId="77777777" w:rsidR="002F606A" w:rsidRPr="00A402A9" w:rsidRDefault="002F606A" w:rsidP="002F606A">
      <w:pPr>
        <w:ind w:firstLine="709"/>
        <w:jc w:val="both"/>
        <w:rPr>
          <w:sz w:val="24"/>
          <w:szCs w:val="24"/>
        </w:rPr>
      </w:pPr>
      <w:r w:rsidRPr="00A402A9">
        <w:rPr>
          <w:sz w:val="24"/>
          <w:szCs w:val="24"/>
        </w:rPr>
        <w:t>Заявитель осведомлен о том, что сведения о победителе аукциона, уклонившемся от заключения договора аренды земельного участка, и об иных лицах, с которыми указанный договор заключается и которые уклонились от его заключения, включаются в реестр недобросовестных участников аукциона, задаток, внесенный такими</w:t>
      </w:r>
      <w:r>
        <w:rPr>
          <w:sz w:val="24"/>
          <w:szCs w:val="24"/>
        </w:rPr>
        <w:t xml:space="preserve"> лицами,</w:t>
      </w:r>
      <w:r w:rsidRPr="00A402A9">
        <w:rPr>
          <w:sz w:val="24"/>
          <w:szCs w:val="24"/>
        </w:rPr>
        <w:t xml:space="preserve"> не возвращается.</w:t>
      </w:r>
    </w:p>
    <w:p w14:paraId="2DFB1A44" w14:textId="77777777" w:rsidR="002F606A" w:rsidRPr="00A402A9" w:rsidRDefault="002F606A" w:rsidP="002F606A">
      <w:pPr>
        <w:ind w:firstLine="709"/>
        <w:jc w:val="both"/>
        <w:rPr>
          <w:sz w:val="24"/>
          <w:szCs w:val="24"/>
        </w:rPr>
      </w:pPr>
      <w:r w:rsidRPr="00A402A9">
        <w:rPr>
          <w:sz w:val="24"/>
          <w:szCs w:val="24"/>
        </w:rPr>
        <w:t>Заявитель подтверждает, что ознакомлен с положениями Федерального закона от 27 июля 2006 г. № 152-ФЗ «О персональных данных», права и обязанности в области защиты персональных данных ему разъяснены.</w:t>
      </w:r>
    </w:p>
    <w:p w14:paraId="152B6CA9" w14:textId="77777777" w:rsidR="002F606A" w:rsidRPr="00A402A9" w:rsidRDefault="002F606A" w:rsidP="002F606A">
      <w:pPr>
        <w:ind w:firstLine="709"/>
        <w:jc w:val="both"/>
        <w:rPr>
          <w:sz w:val="24"/>
          <w:szCs w:val="24"/>
        </w:rPr>
      </w:pPr>
      <w:r w:rsidRPr="00A402A9">
        <w:rPr>
          <w:sz w:val="24"/>
          <w:szCs w:val="24"/>
        </w:rPr>
        <w:t>Заявитель согласен на обработку своих персональных данных и персональных данных доверителя (в случае передоверия).</w:t>
      </w:r>
    </w:p>
    <w:p w14:paraId="3DF44D96" w14:textId="77777777" w:rsidR="002F606A" w:rsidRPr="00A402A9" w:rsidRDefault="002F606A" w:rsidP="002F606A">
      <w:pPr>
        <w:rPr>
          <w:sz w:val="24"/>
          <w:szCs w:val="24"/>
        </w:rPr>
      </w:pPr>
      <w:r w:rsidRPr="00A402A9">
        <w:rPr>
          <w:b/>
          <w:sz w:val="24"/>
          <w:szCs w:val="24"/>
        </w:rPr>
        <w:t>Информация о заявителе:</w:t>
      </w:r>
      <w:r w:rsidRPr="00A402A9">
        <w:rPr>
          <w:sz w:val="24"/>
          <w:szCs w:val="24"/>
        </w:rPr>
        <w:t xml:space="preserve"> ИНН, КПП, ОГРН, Юридический адрес, контактный телефон, адрес электронной почты (</w:t>
      </w:r>
      <w:r w:rsidRPr="00A402A9">
        <w:rPr>
          <w:i/>
          <w:sz w:val="24"/>
          <w:szCs w:val="24"/>
        </w:rPr>
        <w:t>для юридических лиц</w:t>
      </w:r>
      <w:r w:rsidRPr="00A402A9">
        <w:rPr>
          <w:sz w:val="24"/>
          <w:szCs w:val="24"/>
        </w:rPr>
        <w:t>) __________________________________________________________________</w:t>
      </w:r>
    </w:p>
    <w:p w14:paraId="60514430" w14:textId="77777777" w:rsidR="002F606A" w:rsidRPr="00A402A9" w:rsidRDefault="002F606A" w:rsidP="002F606A">
      <w:pPr>
        <w:jc w:val="both"/>
        <w:rPr>
          <w:sz w:val="24"/>
          <w:szCs w:val="24"/>
        </w:rPr>
      </w:pPr>
      <w:r w:rsidRPr="00A402A9">
        <w:rPr>
          <w:sz w:val="24"/>
          <w:szCs w:val="24"/>
        </w:rPr>
        <w:t>__________________________________________________________________</w:t>
      </w:r>
    </w:p>
    <w:p w14:paraId="28B1D755" w14:textId="77777777" w:rsidR="002F606A" w:rsidRPr="00A402A9" w:rsidRDefault="002F606A" w:rsidP="002F606A">
      <w:pPr>
        <w:jc w:val="both"/>
        <w:rPr>
          <w:sz w:val="24"/>
          <w:szCs w:val="24"/>
        </w:rPr>
      </w:pPr>
    </w:p>
    <w:p w14:paraId="499E8EF3" w14:textId="77777777" w:rsidR="002F606A" w:rsidRPr="00A402A9" w:rsidRDefault="002F606A" w:rsidP="002F606A">
      <w:pPr>
        <w:jc w:val="both"/>
        <w:rPr>
          <w:sz w:val="24"/>
          <w:szCs w:val="24"/>
        </w:rPr>
      </w:pPr>
      <w:r w:rsidRPr="00A402A9">
        <w:rPr>
          <w:b/>
          <w:sz w:val="24"/>
          <w:szCs w:val="24"/>
        </w:rPr>
        <w:t>Информация о заявителе:</w:t>
      </w:r>
      <w:r w:rsidRPr="00A402A9">
        <w:rPr>
          <w:sz w:val="24"/>
          <w:szCs w:val="24"/>
        </w:rPr>
        <w:t xml:space="preserve"> Адрес регистрации, контактный телефон, адрес электронной почты</w:t>
      </w:r>
      <w:r>
        <w:rPr>
          <w:sz w:val="24"/>
          <w:szCs w:val="24"/>
        </w:rPr>
        <w:t xml:space="preserve"> </w:t>
      </w:r>
      <w:r w:rsidRPr="00A402A9">
        <w:rPr>
          <w:sz w:val="24"/>
          <w:szCs w:val="24"/>
        </w:rPr>
        <w:t>(</w:t>
      </w:r>
      <w:r w:rsidRPr="00A402A9">
        <w:rPr>
          <w:i/>
          <w:sz w:val="24"/>
          <w:szCs w:val="24"/>
        </w:rPr>
        <w:t>для физических лиц</w:t>
      </w:r>
      <w:r w:rsidRPr="00A402A9">
        <w:rPr>
          <w:sz w:val="24"/>
          <w:szCs w:val="24"/>
        </w:rPr>
        <w:t>) __________________________________________________________________</w:t>
      </w:r>
    </w:p>
    <w:p w14:paraId="62DEED85" w14:textId="77777777" w:rsidR="002F606A" w:rsidRPr="00A402A9" w:rsidRDefault="002F606A" w:rsidP="002F606A">
      <w:pPr>
        <w:jc w:val="both"/>
        <w:rPr>
          <w:sz w:val="24"/>
          <w:szCs w:val="24"/>
        </w:rPr>
      </w:pPr>
      <w:r w:rsidRPr="00A402A9">
        <w:rPr>
          <w:sz w:val="24"/>
          <w:szCs w:val="24"/>
        </w:rPr>
        <w:t>__________________________________________________________________</w:t>
      </w:r>
    </w:p>
    <w:p w14:paraId="1D4B0114" w14:textId="77777777" w:rsidR="002F606A" w:rsidRPr="00A402A9" w:rsidRDefault="002F606A" w:rsidP="002F606A">
      <w:pPr>
        <w:pStyle w:val="af3"/>
        <w:spacing w:before="0" w:beforeAutospacing="0" w:after="0" w:afterAutospacing="0"/>
        <w:jc w:val="both"/>
        <w:rPr>
          <w:b/>
          <w:color w:val="000000"/>
        </w:rPr>
      </w:pPr>
    </w:p>
    <w:p w14:paraId="6175161C" w14:textId="77777777" w:rsidR="002F606A" w:rsidRPr="00A402A9" w:rsidRDefault="002F606A" w:rsidP="002F606A">
      <w:pPr>
        <w:pStyle w:val="af3"/>
        <w:spacing w:before="0" w:beforeAutospacing="0" w:after="0" w:afterAutospacing="0"/>
        <w:jc w:val="both"/>
        <w:rPr>
          <w:color w:val="000000"/>
        </w:rPr>
      </w:pPr>
      <w:r w:rsidRPr="00A402A9">
        <w:rPr>
          <w:b/>
          <w:color w:val="000000"/>
        </w:rPr>
        <w:t xml:space="preserve">Банковские </w:t>
      </w:r>
      <w:proofErr w:type="gramStart"/>
      <w:r w:rsidRPr="00A402A9">
        <w:rPr>
          <w:b/>
          <w:color w:val="000000"/>
        </w:rPr>
        <w:t>реквизиты:</w:t>
      </w:r>
      <w:r w:rsidRPr="00A402A9">
        <w:rPr>
          <w:color w:val="000000"/>
        </w:rPr>
        <w:t>_</w:t>
      </w:r>
      <w:proofErr w:type="gramEnd"/>
      <w:r w:rsidRPr="00A402A9">
        <w:rPr>
          <w:color w:val="000000"/>
        </w:rPr>
        <w:t>_________________________________________________________________</w:t>
      </w:r>
    </w:p>
    <w:p w14:paraId="63DE12B3" w14:textId="77777777" w:rsidR="002F606A" w:rsidRPr="00A402A9" w:rsidRDefault="002F606A" w:rsidP="002F606A">
      <w:pPr>
        <w:pStyle w:val="af3"/>
        <w:spacing w:before="0" w:beforeAutospacing="0" w:after="0" w:afterAutospacing="0"/>
        <w:jc w:val="both"/>
        <w:rPr>
          <w:color w:val="000000"/>
        </w:rPr>
      </w:pPr>
      <w:r w:rsidRPr="00A402A9">
        <w:rPr>
          <w:color w:val="000000"/>
        </w:rPr>
        <w:t>__________________________________________________________________________________________________________________________________________________________</w:t>
      </w:r>
    </w:p>
    <w:p w14:paraId="598057C2" w14:textId="77777777" w:rsidR="002F606A" w:rsidRPr="00A402A9" w:rsidRDefault="002F606A" w:rsidP="002F606A">
      <w:pPr>
        <w:pStyle w:val="af3"/>
        <w:spacing w:before="0" w:beforeAutospacing="0" w:after="0" w:afterAutospacing="0"/>
        <w:jc w:val="both"/>
        <w:rPr>
          <w:b/>
          <w:color w:val="000000"/>
        </w:rPr>
      </w:pPr>
      <w:r w:rsidRPr="00A402A9">
        <w:rPr>
          <w:b/>
          <w:color w:val="000000"/>
        </w:rPr>
        <w:t>К заявке прилагаются документы:</w:t>
      </w:r>
    </w:p>
    <w:p w14:paraId="2BB39B8C" w14:textId="77777777" w:rsidR="002F606A" w:rsidRPr="00A402A9" w:rsidRDefault="002F606A" w:rsidP="002F606A">
      <w:pPr>
        <w:pStyle w:val="af3"/>
        <w:spacing w:before="0" w:beforeAutospacing="0" w:after="0" w:afterAutospacing="0"/>
        <w:jc w:val="both"/>
        <w:rPr>
          <w:color w:val="000000"/>
        </w:rPr>
      </w:pPr>
      <w:r w:rsidRPr="00A402A9">
        <w:rPr>
          <w:color w:val="000000"/>
        </w:rPr>
        <w:t>1. ______________________________________________________________на _________л.</w:t>
      </w:r>
    </w:p>
    <w:p w14:paraId="24631D2F" w14:textId="77777777" w:rsidR="002F606A" w:rsidRPr="00A402A9" w:rsidRDefault="002F606A" w:rsidP="002F606A">
      <w:pPr>
        <w:pStyle w:val="af3"/>
        <w:spacing w:before="0" w:beforeAutospacing="0" w:after="0" w:afterAutospacing="0"/>
        <w:jc w:val="both"/>
        <w:rPr>
          <w:color w:val="000000"/>
        </w:rPr>
      </w:pPr>
      <w:r w:rsidRPr="00A402A9">
        <w:rPr>
          <w:color w:val="000000"/>
        </w:rPr>
        <w:t>2. ______________________________________________________________на _________л.</w:t>
      </w:r>
    </w:p>
    <w:p w14:paraId="096346F4" w14:textId="77777777" w:rsidR="002F606A" w:rsidRPr="00A402A9" w:rsidRDefault="002F606A" w:rsidP="002F606A">
      <w:pPr>
        <w:pStyle w:val="af3"/>
        <w:spacing w:before="0" w:beforeAutospacing="0" w:after="0" w:afterAutospacing="0"/>
        <w:jc w:val="both"/>
        <w:rPr>
          <w:color w:val="000000"/>
        </w:rPr>
      </w:pPr>
      <w:r w:rsidRPr="00A402A9">
        <w:rPr>
          <w:color w:val="000000"/>
        </w:rPr>
        <w:t>3. ______________________________________________________________на _________л.</w:t>
      </w:r>
    </w:p>
    <w:p w14:paraId="40A5BEEE" w14:textId="6170C37E" w:rsidR="002F606A" w:rsidRPr="00A402A9" w:rsidRDefault="002F606A" w:rsidP="002F606A">
      <w:pPr>
        <w:jc w:val="both"/>
        <w:rPr>
          <w:sz w:val="24"/>
          <w:szCs w:val="24"/>
        </w:rPr>
      </w:pPr>
      <w:r w:rsidRPr="00A402A9">
        <w:rPr>
          <w:sz w:val="24"/>
          <w:szCs w:val="24"/>
        </w:rPr>
        <w:t xml:space="preserve">Подпись претендента (его </w:t>
      </w:r>
      <w:r w:rsidR="00556FA7" w:rsidRPr="00A402A9">
        <w:rPr>
          <w:sz w:val="24"/>
          <w:szCs w:val="24"/>
        </w:rPr>
        <w:t>уполномоченного</w:t>
      </w:r>
      <w:r w:rsidRPr="00A402A9">
        <w:rPr>
          <w:sz w:val="24"/>
          <w:szCs w:val="24"/>
        </w:rPr>
        <w:t xml:space="preserve"> представителя) (_____________</w:t>
      </w:r>
      <w:proofErr w:type="gramStart"/>
      <w:r w:rsidRPr="00A402A9">
        <w:rPr>
          <w:sz w:val="24"/>
          <w:szCs w:val="24"/>
        </w:rPr>
        <w:t>_ )</w:t>
      </w:r>
      <w:proofErr w:type="gramEnd"/>
    </w:p>
    <w:p w14:paraId="319A8475" w14:textId="77777777" w:rsidR="002F606A" w:rsidRDefault="002F606A" w:rsidP="002F606A">
      <w:pPr>
        <w:pStyle w:val="af3"/>
        <w:shd w:val="clear" w:color="auto" w:fill="FFFFFF"/>
        <w:tabs>
          <w:tab w:val="left" w:pos="709"/>
        </w:tabs>
        <w:spacing w:before="0" w:beforeAutospacing="0" w:after="0" w:afterAutospacing="0"/>
        <w:jc w:val="both"/>
        <w:rPr>
          <w:color w:val="000000"/>
        </w:rPr>
      </w:pPr>
      <w:r w:rsidRPr="002F4F82">
        <w:rPr>
          <w:color w:val="000000"/>
          <w:sz w:val="18"/>
        </w:rPr>
        <w:t>*Заявка должна быть заполнена по всем пунктам.</w:t>
      </w:r>
    </w:p>
    <w:p w14:paraId="0FD847BC" w14:textId="77777777" w:rsidR="002F606A" w:rsidRPr="00EC5578" w:rsidRDefault="002F606A" w:rsidP="002F606A">
      <w:pPr>
        <w:pStyle w:val="Default"/>
        <w:tabs>
          <w:tab w:val="left" w:pos="709"/>
          <w:tab w:val="left" w:pos="1134"/>
        </w:tabs>
        <w:ind w:left="1069"/>
        <w:jc w:val="both"/>
      </w:pPr>
    </w:p>
    <w:p w14:paraId="410725F7" w14:textId="77777777" w:rsidR="002F606A" w:rsidRPr="00EB4B08" w:rsidRDefault="002F606A" w:rsidP="00EB4B08">
      <w:pPr>
        <w:spacing w:after="0"/>
        <w:ind w:firstLine="709"/>
        <w:jc w:val="both"/>
        <w:rPr>
          <w:sz w:val="24"/>
          <w:szCs w:val="24"/>
        </w:rPr>
      </w:pPr>
    </w:p>
    <w:sectPr w:rsidR="002F606A" w:rsidRPr="00EB4B08"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1D9FE" w14:textId="77777777" w:rsidR="00BB5C08" w:rsidRDefault="00BB5C08" w:rsidP="00EB4B08">
      <w:pPr>
        <w:spacing w:after="0"/>
      </w:pPr>
      <w:r>
        <w:separator/>
      </w:r>
    </w:p>
  </w:endnote>
  <w:endnote w:type="continuationSeparator" w:id="0">
    <w:p w14:paraId="5CE3B58E" w14:textId="77777777" w:rsidR="00BB5C08" w:rsidRDefault="00BB5C08" w:rsidP="00EB4B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aleway">
    <w:charset w:val="CC"/>
    <w:family w:val="auto"/>
    <w:pitch w:val="variable"/>
    <w:sig w:usb0="A00002FF" w:usb1="5000205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09F1F" w14:textId="77777777" w:rsidR="00BB5C08" w:rsidRDefault="00BB5C08" w:rsidP="00EB4B08">
      <w:pPr>
        <w:spacing w:after="0"/>
      </w:pPr>
      <w:r>
        <w:separator/>
      </w:r>
    </w:p>
  </w:footnote>
  <w:footnote w:type="continuationSeparator" w:id="0">
    <w:p w14:paraId="308BCC35" w14:textId="77777777" w:rsidR="00BB5C08" w:rsidRDefault="00BB5C08" w:rsidP="00EB4B08">
      <w:pPr>
        <w:spacing w:after="0"/>
      </w:pPr>
      <w:r>
        <w:continuationSeparator/>
      </w:r>
    </w:p>
  </w:footnote>
  <w:footnote w:id="1">
    <w:p w14:paraId="1E7E5F6C" w14:textId="77777777" w:rsidR="00EB4B08" w:rsidRDefault="00EB4B08" w:rsidP="00EB4B08">
      <w:pPr>
        <w:pStyle w:val="af1"/>
        <w:numPr>
          <w:ilvl w:val="0"/>
          <w:numId w:val="1"/>
        </w:numPr>
      </w:pPr>
      <w:r>
        <w:rPr>
          <w:sz w:val="14"/>
          <w:szCs w:val="16"/>
        </w:rPr>
        <w:t>Н</w:t>
      </w:r>
      <w:r w:rsidRPr="00AE1411">
        <w:rPr>
          <w:sz w:val="14"/>
          <w:szCs w:val="16"/>
        </w:rPr>
        <w:t xml:space="preserve">ачальный ежегодной размер арендной платы, определен на основании </w:t>
      </w:r>
      <w:r w:rsidRPr="00AE1411">
        <w:rPr>
          <w:bCs/>
          <w:sz w:val="14"/>
          <w:szCs w:val="16"/>
        </w:rPr>
        <w:t>п. 14 ст. 39.11 Земельного кодекса РФ</w:t>
      </w:r>
      <w:r w:rsidRPr="00AE1411">
        <w:rPr>
          <w:sz w:val="14"/>
          <w:szCs w:val="16"/>
        </w:rPr>
        <w:t xml:space="preserve">, в </w:t>
      </w:r>
      <w:r w:rsidRPr="00AE1411">
        <w:rPr>
          <w:rFonts w:eastAsiaTheme="minorHAnsi"/>
          <w:sz w:val="14"/>
          <w:szCs w:val="16"/>
          <w:lang w:eastAsia="en-US"/>
        </w:rPr>
        <w:t>размере полутора процентов кадастровой стоимости земельного участка.</w:t>
      </w:r>
    </w:p>
    <w:p w14:paraId="711F7FB5" w14:textId="77777777" w:rsidR="00EB4B08" w:rsidRDefault="00EB4B08" w:rsidP="00EB4B08">
      <w:pPr>
        <w:pStyle w:val="a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85DCD"/>
    <w:multiLevelType w:val="hybridMultilevel"/>
    <w:tmpl w:val="4FB2BAD8"/>
    <w:lvl w:ilvl="0" w:tplc="A9E66F76">
      <w:start w:val="1"/>
      <w:numFmt w:val="decimal"/>
      <w:lvlText w:val="%1."/>
      <w:lvlJc w:val="left"/>
      <w:pPr>
        <w:ind w:left="720" w:hanging="360"/>
      </w:pPr>
      <w:rPr>
        <w:rFonts w:hint="default"/>
        <w:sz w:val="1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31793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018"/>
    <w:rsid w:val="00002C5B"/>
    <w:rsid w:val="00016959"/>
    <w:rsid w:val="000300A3"/>
    <w:rsid w:val="00095C88"/>
    <w:rsid w:val="000B5F44"/>
    <w:rsid w:val="000D0A4D"/>
    <w:rsid w:val="000E1A9B"/>
    <w:rsid w:val="00120F9A"/>
    <w:rsid w:val="001352A2"/>
    <w:rsid w:val="00145C1E"/>
    <w:rsid w:val="00190C0E"/>
    <w:rsid w:val="001B12EC"/>
    <w:rsid w:val="001C26EA"/>
    <w:rsid w:val="001C3519"/>
    <w:rsid w:val="001E77F0"/>
    <w:rsid w:val="0020351A"/>
    <w:rsid w:val="002D20F3"/>
    <w:rsid w:val="002F606A"/>
    <w:rsid w:val="003265AE"/>
    <w:rsid w:val="00392A91"/>
    <w:rsid w:val="003A0E1A"/>
    <w:rsid w:val="003B0F64"/>
    <w:rsid w:val="003D45A7"/>
    <w:rsid w:val="00402DFC"/>
    <w:rsid w:val="00426D5C"/>
    <w:rsid w:val="00452572"/>
    <w:rsid w:val="004D5BA9"/>
    <w:rsid w:val="004F3F10"/>
    <w:rsid w:val="00505A37"/>
    <w:rsid w:val="00556FA7"/>
    <w:rsid w:val="005571FF"/>
    <w:rsid w:val="005616FE"/>
    <w:rsid w:val="00563557"/>
    <w:rsid w:val="005804AB"/>
    <w:rsid w:val="005C6865"/>
    <w:rsid w:val="005C7334"/>
    <w:rsid w:val="005D05DD"/>
    <w:rsid w:val="005F6645"/>
    <w:rsid w:val="00630897"/>
    <w:rsid w:val="006343FC"/>
    <w:rsid w:val="00650D43"/>
    <w:rsid w:val="00661FFD"/>
    <w:rsid w:val="00696671"/>
    <w:rsid w:val="006C0B77"/>
    <w:rsid w:val="006D6292"/>
    <w:rsid w:val="006E64AA"/>
    <w:rsid w:val="007246AB"/>
    <w:rsid w:val="00744199"/>
    <w:rsid w:val="007B5973"/>
    <w:rsid w:val="007F2624"/>
    <w:rsid w:val="007F5F18"/>
    <w:rsid w:val="008242FF"/>
    <w:rsid w:val="008261DF"/>
    <w:rsid w:val="008429BA"/>
    <w:rsid w:val="00870751"/>
    <w:rsid w:val="00884DDC"/>
    <w:rsid w:val="008D1933"/>
    <w:rsid w:val="008E1086"/>
    <w:rsid w:val="008E5262"/>
    <w:rsid w:val="008F46CE"/>
    <w:rsid w:val="00922C48"/>
    <w:rsid w:val="00964EEE"/>
    <w:rsid w:val="009808A1"/>
    <w:rsid w:val="009D4D09"/>
    <w:rsid w:val="00A16AB6"/>
    <w:rsid w:val="00A37235"/>
    <w:rsid w:val="00A92665"/>
    <w:rsid w:val="00AA69E7"/>
    <w:rsid w:val="00AB567E"/>
    <w:rsid w:val="00B049A9"/>
    <w:rsid w:val="00B62947"/>
    <w:rsid w:val="00B915B7"/>
    <w:rsid w:val="00BB5C08"/>
    <w:rsid w:val="00C51F54"/>
    <w:rsid w:val="00C551F9"/>
    <w:rsid w:val="00C85018"/>
    <w:rsid w:val="00D2571A"/>
    <w:rsid w:val="00D7281C"/>
    <w:rsid w:val="00D97A99"/>
    <w:rsid w:val="00DA4810"/>
    <w:rsid w:val="00DF31AB"/>
    <w:rsid w:val="00E01E7E"/>
    <w:rsid w:val="00E23480"/>
    <w:rsid w:val="00E36A6D"/>
    <w:rsid w:val="00E52D62"/>
    <w:rsid w:val="00EA5388"/>
    <w:rsid w:val="00EA59DF"/>
    <w:rsid w:val="00EB4B08"/>
    <w:rsid w:val="00EB6D9B"/>
    <w:rsid w:val="00ED244E"/>
    <w:rsid w:val="00EE4070"/>
    <w:rsid w:val="00F12C76"/>
    <w:rsid w:val="00F13A74"/>
    <w:rsid w:val="00F40C07"/>
    <w:rsid w:val="00F41F22"/>
    <w:rsid w:val="00F548E5"/>
    <w:rsid w:val="00F6344E"/>
    <w:rsid w:val="00F93F06"/>
    <w:rsid w:val="00FA1B6D"/>
    <w:rsid w:val="00FB4418"/>
    <w:rsid w:val="00FC2B78"/>
    <w:rsid w:val="00FC7549"/>
    <w:rsid w:val="00FE0FDB"/>
    <w:rsid w:val="00FF4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B9893"/>
  <w15:chartTrackingRefBased/>
  <w15:docId w15:val="{68746330-21EB-4F8B-91AB-C4D207AE8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4B08"/>
    <w:pPr>
      <w:spacing w:line="240" w:lineRule="auto"/>
    </w:pPr>
    <w:rPr>
      <w:rFonts w:ascii="Times New Roman" w:hAnsi="Times New Roman"/>
      <w:sz w:val="28"/>
    </w:rPr>
  </w:style>
  <w:style w:type="paragraph" w:styleId="1">
    <w:name w:val="heading 1"/>
    <w:basedOn w:val="a"/>
    <w:next w:val="a"/>
    <w:link w:val="10"/>
    <w:uiPriority w:val="9"/>
    <w:qFormat/>
    <w:rsid w:val="00C8501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8501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85018"/>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85018"/>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85018"/>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85018"/>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85018"/>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85018"/>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85018"/>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5018"/>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85018"/>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85018"/>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85018"/>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85018"/>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85018"/>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85018"/>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85018"/>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85018"/>
    <w:rPr>
      <w:rFonts w:eastAsiaTheme="majorEastAsia" w:cstheme="majorBidi"/>
      <w:color w:val="272727" w:themeColor="text1" w:themeTint="D8"/>
      <w:sz w:val="28"/>
    </w:rPr>
  </w:style>
  <w:style w:type="paragraph" w:styleId="a3">
    <w:name w:val="Title"/>
    <w:basedOn w:val="a"/>
    <w:next w:val="a"/>
    <w:link w:val="a4"/>
    <w:uiPriority w:val="10"/>
    <w:qFormat/>
    <w:rsid w:val="00C85018"/>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850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5018"/>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8501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85018"/>
    <w:pPr>
      <w:spacing w:before="160"/>
      <w:jc w:val="center"/>
    </w:pPr>
    <w:rPr>
      <w:i/>
      <w:iCs/>
      <w:color w:val="404040" w:themeColor="text1" w:themeTint="BF"/>
    </w:rPr>
  </w:style>
  <w:style w:type="character" w:customStyle="1" w:styleId="22">
    <w:name w:val="Цитата 2 Знак"/>
    <w:basedOn w:val="a0"/>
    <w:link w:val="21"/>
    <w:uiPriority w:val="29"/>
    <w:rsid w:val="00C85018"/>
    <w:rPr>
      <w:rFonts w:ascii="Times New Roman" w:hAnsi="Times New Roman"/>
      <w:i/>
      <w:iCs/>
      <w:color w:val="404040" w:themeColor="text1" w:themeTint="BF"/>
      <w:sz w:val="28"/>
    </w:rPr>
  </w:style>
  <w:style w:type="paragraph" w:styleId="a7">
    <w:name w:val="List Paragraph"/>
    <w:basedOn w:val="a"/>
    <w:uiPriority w:val="34"/>
    <w:qFormat/>
    <w:rsid w:val="00C85018"/>
    <w:pPr>
      <w:ind w:left="720"/>
      <w:contextualSpacing/>
    </w:pPr>
  </w:style>
  <w:style w:type="character" w:styleId="a8">
    <w:name w:val="Intense Emphasis"/>
    <w:basedOn w:val="a0"/>
    <w:uiPriority w:val="21"/>
    <w:qFormat/>
    <w:rsid w:val="00C85018"/>
    <w:rPr>
      <w:i/>
      <w:iCs/>
      <w:color w:val="2E74B5" w:themeColor="accent1" w:themeShade="BF"/>
    </w:rPr>
  </w:style>
  <w:style w:type="paragraph" w:styleId="a9">
    <w:name w:val="Intense Quote"/>
    <w:basedOn w:val="a"/>
    <w:next w:val="a"/>
    <w:link w:val="aa"/>
    <w:uiPriority w:val="30"/>
    <w:qFormat/>
    <w:rsid w:val="00C8501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85018"/>
    <w:rPr>
      <w:rFonts w:ascii="Times New Roman" w:hAnsi="Times New Roman"/>
      <w:i/>
      <w:iCs/>
      <w:color w:val="2E74B5" w:themeColor="accent1" w:themeShade="BF"/>
      <w:sz w:val="28"/>
    </w:rPr>
  </w:style>
  <w:style w:type="character" w:styleId="ab">
    <w:name w:val="Intense Reference"/>
    <w:basedOn w:val="a0"/>
    <w:uiPriority w:val="32"/>
    <w:qFormat/>
    <w:rsid w:val="00C85018"/>
    <w:rPr>
      <w:b/>
      <w:bCs/>
      <w:smallCaps/>
      <w:color w:val="2E74B5" w:themeColor="accent1" w:themeShade="BF"/>
      <w:spacing w:val="5"/>
    </w:rPr>
  </w:style>
  <w:style w:type="character" w:styleId="ac">
    <w:name w:val="Hyperlink"/>
    <w:rsid w:val="00EB4B08"/>
    <w:rPr>
      <w:color w:val="0000FF"/>
      <w:u w:val="single"/>
    </w:rPr>
  </w:style>
  <w:style w:type="paragraph" w:customStyle="1" w:styleId="Default">
    <w:name w:val="Default"/>
    <w:uiPriority w:val="99"/>
    <w:rsid w:val="00EB4B0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styleId="ad">
    <w:name w:val="footnote text"/>
    <w:basedOn w:val="a"/>
    <w:link w:val="ae"/>
    <w:rsid w:val="00EB4B08"/>
    <w:pPr>
      <w:spacing w:after="0"/>
    </w:pPr>
    <w:rPr>
      <w:rFonts w:eastAsia="Times New Roman" w:cs="Times New Roman"/>
      <w:kern w:val="0"/>
      <w:sz w:val="20"/>
      <w:szCs w:val="20"/>
      <w:lang w:eastAsia="ru-RU"/>
      <w14:ligatures w14:val="none"/>
    </w:rPr>
  </w:style>
  <w:style w:type="character" w:customStyle="1" w:styleId="ae">
    <w:name w:val="Текст сноски Знак"/>
    <w:basedOn w:val="a0"/>
    <w:link w:val="ad"/>
    <w:rsid w:val="00EB4B08"/>
    <w:rPr>
      <w:rFonts w:ascii="Times New Roman" w:eastAsia="Times New Roman" w:hAnsi="Times New Roman" w:cs="Times New Roman"/>
      <w:kern w:val="0"/>
      <w:sz w:val="20"/>
      <w:szCs w:val="20"/>
      <w:lang w:eastAsia="ru-RU"/>
      <w14:ligatures w14:val="none"/>
    </w:rPr>
  </w:style>
  <w:style w:type="character" w:styleId="af">
    <w:name w:val="footnote reference"/>
    <w:rsid w:val="00EB4B08"/>
    <w:rPr>
      <w:vertAlign w:val="superscript"/>
    </w:rPr>
  </w:style>
  <w:style w:type="table" w:styleId="af0">
    <w:name w:val="Table Grid"/>
    <w:basedOn w:val="a1"/>
    <w:uiPriority w:val="59"/>
    <w:rsid w:val="00EB4B08"/>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footer"/>
    <w:basedOn w:val="a"/>
    <w:link w:val="af2"/>
    <w:uiPriority w:val="99"/>
    <w:unhideWhenUsed/>
    <w:rsid w:val="00EB4B08"/>
    <w:pPr>
      <w:tabs>
        <w:tab w:val="center" w:pos="4677"/>
        <w:tab w:val="right" w:pos="9355"/>
      </w:tabs>
      <w:spacing w:after="0"/>
    </w:pPr>
    <w:rPr>
      <w:rFonts w:eastAsia="Times New Roman" w:cs="Times New Roman"/>
      <w:kern w:val="0"/>
      <w:sz w:val="24"/>
      <w:szCs w:val="24"/>
      <w:lang w:eastAsia="ru-RU"/>
      <w14:ligatures w14:val="none"/>
    </w:rPr>
  </w:style>
  <w:style w:type="character" w:customStyle="1" w:styleId="af2">
    <w:name w:val="Нижний колонтитул Знак"/>
    <w:basedOn w:val="a0"/>
    <w:link w:val="af1"/>
    <w:uiPriority w:val="99"/>
    <w:rsid w:val="00EB4B08"/>
    <w:rPr>
      <w:rFonts w:ascii="Times New Roman" w:eastAsia="Times New Roman" w:hAnsi="Times New Roman" w:cs="Times New Roman"/>
      <w:kern w:val="0"/>
      <w:sz w:val="24"/>
      <w:szCs w:val="24"/>
      <w:lang w:eastAsia="ru-RU"/>
      <w14:ligatures w14:val="none"/>
    </w:rPr>
  </w:style>
  <w:style w:type="paragraph" w:customStyle="1" w:styleId="ConsPlusNormal">
    <w:name w:val="ConsPlusNormal"/>
    <w:rsid w:val="00EB4B08"/>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styleId="af3">
    <w:name w:val="Normal (Web)"/>
    <w:basedOn w:val="a"/>
    <w:uiPriority w:val="99"/>
    <w:unhideWhenUsed/>
    <w:rsid w:val="002F606A"/>
    <w:pPr>
      <w:spacing w:before="100" w:beforeAutospacing="1" w:after="100" w:afterAutospacing="1"/>
    </w:pPr>
    <w:rPr>
      <w:rFonts w:eastAsia="Times New Roman" w:cs="Times New Roman"/>
      <w:kern w:val="0"/>
      <w:sz w:val="24"/>
      <w:szCs w:val="24"/>
      <w:lang w:eastAsia="ru-RU"/>
      <w14:ligatures w14:val="none"/>
    </w:rPr>
  </w:style>
  <w:style w:type="character" w:styleId="af4">
    <w:name w:val="Unresolved Mention"/>
    <w:basedOn w:val="a0"/>
    <w:uiPriority w:val="99"/>
    <w:semiHidden/>
    <w:unhideWhenUsed/>
    <w:rsid w:val="006D62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n-kumi@yandex.ru" TargetMode="External"/><Relationship Id="rId13" Type="http://schemas.openxmlformats.org/officeDocument/2006/relationships/hyperlink" Target="http://abanne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bannet.ru" TargetMode="External"/><Relationship Id="rId17" Type="http://schemas.openxmlformats.org/officeDocument/2006/relationships/hyperlink" Target="http://abannet.ru" TargetMode="External"/><Relationship Id="rId2" Type="http://schemas.openxmlformats.org/officeDocument/2006/relationships/numbering" Target="numbering.xml"/><Relationship Id="rId16" Type="http://schemas.openxmlformats.org/officeDocument/2006/relationships/hyperlink" Target="http://abanne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bannet.ru" TargetMode="External"/><Relationship Id="rId5" Type="http://schemas.openxmlformats.org/officeDocument/2006/relationships/webSettings" Target="webSettings.xml"/><Relationship Id="rId15" Type="http://schemas.openxmlformats.org/officeDocument/2006/relationships/hyperlink" Target="http://abannet.ru" TargetMode="External"/><Relationship Id="rId10" Type="http://schemas.openxmlformats.org/officeDocument/2006/relationships/hyperlink" Target="http://aban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bannet.ru" TargetMode="External"/><Relationship Id="rId14" Type="http://schemas.openxmlformats.org/officeDocument/2006/relationships/hyperlink" Target="http://aban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90579-395C-4C0E-96B5-9C870D512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19</Pages>
  <Words>8563</Words>
  <Characters>48811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75</cp:revision>
  <cp:lastPrinted>2026-07-06T04:33:00Z</cp:lastPrinted>
  <dcterms:created xsi:type="dcterms:W3CDTF">2026-07-06T01:56:00Z</dcterms:created>
  <dcterms:modified xsi:type="dcterms:W3CDTF">2026-07-15T02:14:00Z</dcterms:modified>
</cp:coreProperties>
</file>